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14C0" w14:textId="15CE2E53" w:rsidR="006A2A1C" w:rsidRPr="0066397A" w:rsidRDefault="006A2A1C" w:rsidP="006A2A1C">
      <w:pPr>
        <w:jc w:val="center"/>
        <w:rPr>
          <w:b/>
          <w:bCs/>
          <w:u w:val="single"/>
        </w:rPr>
      </w:pPr>
      <w:r w:rsidRPr="0066397A">
        <w:rPr>
          <w:b/>
          <w:bCs/>
          <w:u w:val="single"/>
        </w:rPr>
        <w:t>ISL</w:t>
      </w:r>
      <w:r w:rsidR="00A752C9">
        <w:rPr>
          <w:b/>
          <w:bCs/>
          <w:u w:val="single"/>
        </w:rPr>
        <w:t xml:space="preserve"> Faculty</w:t>
      </w:r>
      <w:r w:rsidRPr="0066397A">
        <w:rPr>
          <w:b/>
          <w:bCs/>
          <w:u w:val="single"/>
        </w:rPr>
        <w:t xml:space="preserve"> Affiliates Meeting</w:t>
      </w:r>
      <w:r w:rsidR="00A752C9">
        <w:rPr>
          <w:b/>
          <w:bCs/>
          <w:u w:val="single"/>
        </w:rPr>
        <w:t xml:space="preserve">: </w:t>
      </w:r>
      <w:r w:rsidR="0015519F">
        <w:rPr>
          <w:b/>
          <w:bCs/>
          <w:u w:val="single"/>
        </w:rPr>
        <w:t>Monday</w:t>
      </w:r>
      <w:r w:rsidR="00037E1C" w:rsidRPr="0066397A">
        <w:rPr>
          <w:b/>
          <w:bCs/>
          <w:u w:val="single"/>
        </w:rPr>
        <w:t>,</w:t>
      </w:r>
      <w:r w:rsidRPr="0066397A">
        <w:rPr>
          <w:b/>
          <w:bCs/>
          <w:u w:val="single"/>
        </w:rPr>
        <w:t xml:space="preserve"> </w:t>
      </w:r>
      <w:r w:rsidR="0015519F">
        <w:rPr>
          <w:b/>
          <w:bCs/>
          <w:u w:val="single"/>
        </w:rPr>
        <w:t>September</w:t>
      </w:r>
      <w:r w:rsidRPr="0066397A">
        <w:rPr>
          <w:b/>
          <w:bCs/>
          <w:u w:val="single"/>
        </w:rPr>
        <w:t xml:space="preserve"> </w:t>
      </w:r>
      <w:r w:rsidR="006A431C" w:rsidRPr="0066397A">
        <w:rPr>
          <w:b/>
          <w:bCs/>
          <w:u w:val="single"/>
        </w:rPr>
        <w:t>1</w:t>
      </w:r>
      <w:r w:rsidR="0015519F">
        <w:rPr>
          <w:b/>
          <w:bCs/>
          <w:u w:val="single"/>
        </w:rPr>
        <w:t>8</w:t>
      </w:r>
      <w:r w:rsidR="006A431C" w:rsidRPr="0066397A">
        <w:rPr>
          <w:b/>
          <w:bCs/>
          <w:u w:val="single"/>
        </w:rPr>
        <w:t>th</w:t>
      </w:r>
      <w:r w:rsidR="00037E1C" w:rsidRPr="0066397A">
        <w:rPr>
          <w:b/>
          <w:bCs/>
          <w:u w:val="single"/>
        </w:rPr>
        <w:t xml:space="preserve">, </w:t>
      </w:r>
      <w:r w:rsidR="006A431C" w:rsidRPr="0066397A">
        <w:rPr>
          <w:b/>
          <w:bCs/>
          <w:u w:val="single"/>
        </w:rPr>
        <w:t>2p</w:t>
      </w:r>
      <w:r w:rsidR="00037E1C" w:rsidRPr="0066397A">
        <w:rPr>
          <w:b/>
          <w:bCs/>
          <w:u w:val="single"/>
        </w:rPr>
        <w:t>m-</w:t>
      </w:r>
      <w:r w:rsidR="006A431C" w:rsidRPr="0066397A">
        <w:rPr>
          <w:b/>
          <w:bCs/>
          <w:u w:val="single"/>
        </w:rPr>
        <w:t>3p</w:t>
      </w:r>
      <w:r w:rsidR="00037E1C" w:rsidRPr="0066397A">
        <w:rPr>
          <w:b/>
          <w:bCs/>
          <w:u w:val="single"/>
        </w:rPr>
        <w:t>m</w:t>
      </w:r>
    </w:p>
    <w:p w14:paraId="2457DD97" w14:textId="5A2BF969" w:rsidR="00FE1C72" w:rsidRPr="00A22B7E" w:rsidRDefault="00A22B7E" w:rsidP="00A22B7E">
      <w:pPr>
        <w:jc w:val="center"/>
        <w:rPr>
          <w:color w:val="4472C4" w:themeColor="accent1"/>
          <w:u w:val="single"/>
        </w:rPr>
      </w:pPr>
      <w:r w:rsidRPr="00A22B7E">
        <w:rPr>
          <w:color w:val="4472C4" w:themeColor="accent1"/>
          <w:u w:val="single"/>
        </w:rPr>
        <w:t>https://fsu.zoom.us/j/96125693911</w:t>
      </w:r>
    </w:p>
    <w:p w14:paraId="6A2EA212" w14:textId="77777777" w:rsidR="006A2A1C" w:rsidRPr="0066397A" w:rsidRDefault="006A2A1C" w:rsidP="006A2A1C">
      <w:pPr>
        <w:rPr>
          <w:b/>
          <w:bCs/>
          <w:u w:val="single"/>
        </w:rPr>
      </w:pPr>
      <w:r w:rsidRPr="0066397A">
        <w:rPr>
          <w:b/>
          <w:bCs/>
          <w:u w:val="single"/>
        </w:rPr>
        <w:t>Announcements</w:t>
      </w:r>
    </w:p>
    <w:p w14:paraId="1A0C6E9F" w14:textId="0FBF0714" w:rsidR="006A2A1C" w:rsidRDefault="006A2A1C" w:rsidP="0070663F">
      <w:pPr>
        <w:pStyle w:val="ListParagraph"/>
        <w:numPr>
          <w:ilvl w:val="0"/>
          <w:numId w:val="17"/>
        </w:numPr>
      </w:pPr>
      <w:r>
        <w:t>As always, if you have any changes in tenure status/promotions/news to share, please let Victoria know so that she may post it to ISL’s Facebook page.</w:t>
      </w:r>
    </w:p>
    <w:p w14:paraId="0503D9A0" w14:textId="36E72333" w:rsidR="0070663F" w:rsidRDefault="006A2A1C" w:rsidP="0070663F">
      <w:pPr>
        <w:pStyle w:val="ListParagraph"/>
        <w:numPr>
          <w:ilvl w:val="0"/>
          <w:numId w:val="17"/>
        </w:numPr>
      </w:pPr>
      <w:r>
        <w:t xml:space="preserve">Recognizing Grad Students-The Institute for Successful Longevity wants to recognize graduate students and the work they do in longevity research. If you have a student working in the field of longevity, send us a brief bio, explaining the research interests and work of the individual, and a photo. You can also let us know when a graduate student has an article published, gives a conference presentation, or participates in other longevity-related activities. ISL will feature the student on our web page, in our newsletter and on our Facebook page: </w:t>
      </w:r>
      <w:r w:rsidRPr="004F5707">
        <w:rPr>
          <w:color w:val="4472C4" w:themeColor="accent1"/>
          <w:u w:val="single"/>
        </w:rPr>
        <w:t>https://www.facebook.com/Institute-for-Successful-Longevity-1479906995652565</w:t>
      </w:r>
      <w:r w:rsidRPr="004F5707">
        <w:rPr>
          <w:color w:val="4472C4" w:themeColor="accent1"/>
        </w:rPr>
        <w:t xml:space="preserve"> </w:t>
      </w:r>
    </w:p>
    <w:p w14:paraId="1A3827FB" w14:textId="2079C5A9" w:rsidR="004F5707" w:rsidRPr="006A2A1C" w:rsidRDefault="0070663F" w:rsidP="004F5707">
      <w:pPr>
        <w:pStyle w:val="ListParagraph"/>
        <w:numPr>
          <w:ilvl w:val="0"/>
          <w:numId w:val="16"/>
        </w:numPr>
      </w:pPr>
      <w:r>
        <w:t>Thank</w:t>
      </w:r>
      <w:r w:rsidR="000B411A">
        <w:t xml:space="preserve"> you</w:t>
      </w:r>
      <w:r>
        <w:t xml:space="preserve"> to faculty affiliate Ravinder Nagpal for the suggestion of starting a Linked-In page for ISL. </w:t>
      </w:r>
      <w:r w:rsidR="00A22B7E">
        <w:t>Here is the link to our page if you would like to follow us there</w:t>
      </w:r>
      <w:r w:rsidR="004F5707">
        <w:t xml:space="preserve">: </w:t>
      </w:r>
      <w:r w:rsidR="004F5707" w:rsidRPr="004F5707">
        <w:rPr>
          <w:color w:val="4472C4" w:themeColor="accent1"/>
          <w:u w:val="single"/>
        </w:rPr>
        <w:t>https://www.linkedin.com/company/97863667</w:t>
      </w:r>
    </w:p>
    <w:p w14:paraId="3F285CCE" w14:textId="36CDBC25" w:rsidR="008B0847" w:rsidRPr="0066397A" w:rsidRDefault="006A2A1C" w:rsidP="00DE2B55">
      <w:pPr>
        <w:rPr>
          <w:b/>
          <w:bCs/>
          <w:u w:val="single"/>
        </w:rPr>
      </w:pPr>
      <w:r w:rsidRPr="0066397A">
        <w:rPr>
          <w:b/>
          <w:bCs/>
          <w:u w:val="single"/>
        </w:rPr>
        <w:t xml:space="preserve">Other </w:t>
      </w:r>
      <w:r w:rsidR="00DF73FF" w:rsidRPr="0066397A">
        <w:rPr>
          <w:b/>
          <w:bCs/>
          <w:u w:val="single"/>
        </w:rPr>
        <w:t xml:space="preserve">Faculty </w:t>
      </w:r>
      <w:r w:rsidRPr="0066397A">
        <w:rPr>
          <w:b/>
          <w:bCs/>
          <w:u w:val="single"/>
        </w:rPr>
        <w:t>Affiliate News</w:t>
      </w:r>
    </w:p>
    <w:p w14:paraId="53FE1517" w14:textId="77777777" w:rsidR="00916E8A" w:rsidRPr="00916E8A" w:rsidRDefault="00916E8A" w:rsidP="00916E8A">
      <w:pPr>
        <w:pStyle w:val="ListParagraph"/>
        <w:numPr>
          <w:ilvl w:val="0"/>
          <w:numId w:val="10"/>
        </w:numPr>
      </w:pPr>
      <w:r w:rsidRPr="00916E8A">
        <w:t>Congratulations to ISL Faculty Affiliate Pamela Keel who was selected for membership in the Academy of Science, Engineering and Medicine of Florida.</w:t>
      </w:r>
    </w:p>
    <w:p w14:paraId="013B1A08" w14:textId="63CA708C" w:rsidR="005434C1" w:rsidRDefault="005434C1" w:rsidP="005434C1">
      <w:pPr>
        <w:numPr>
          <w:ilvl w:val="0"/>
          <w:numId w:val="10"/>
        </w:numPr>
      </w:pPr>
      <w:r w:rsidRPr="005434C1">
        <w:t>ISL Faculty Affiliate Dr. Lucinda Graven and her colleagues, were recently awarded a grant funded by Veterans Administration Office of Rural Health - Veterans Rural Health Resource Center-GNV. Totaling in $240,799, the research project is titled "Supporting Physical &amp; Mental Health in Rural Veterans with Heart Failure." The research will begin in October 2023 and span through September 2024.</w:t>
      </w:r>
    </w:p>
    <w:p w14:paraId="04E90A48" w14:textId="77777777" w:rsidR="005434C1" w:rsidRPr="005434C1" w:rsidRDefault="005434C1" w:rsidP="005434C1">
      <w:pPr>
        <w:numPr>
          <w:ilvl w:val="0"/>
          <w:numId w:val="10"/>
        </w:numPr>
      </w:pPr>
      <w:r w:rsidRPr="005434C1">
        <w:t>ISL's Associate Director, Walter Boot (Department of Psychology) and ISL Faculty Affiliate, Dawn Carr (Sociology), are members of an interdisciplinary research team (along with researchers at Cornell University and Weill Cornell Medicine) that recently received an award from the National Institute on Aging totaling over $2.8M to understand the potential benefits of virtual reality (VR) on the wellbeing of older adults with and without cognitive impairments. The aim is to develop a home-based intervention that will pair older individuals experiencing cognitive impairment with non-impaired older adult volunteers. Benefits are expected both for the individual with cognitive impairment, including enhanced social support and quality of life, and the volunteer in terms of purpose and meaning in life.</w:t>
      </w:r>
    </w:p>
    <w:p w14:paraId="6AA4F483" w14:textId="15EB4FC7" w:rsidR="006E50CA" w:rsidRPr="00111AFF" w:rsidRDefault="006E50CA" w:rsidP="006E50CA">
      <w:pPr>
        <w:numPr>
          <w:ilvl w:val="0"/>
          <w:numId w:val="10"/>
        </w:numPr>
      </w:pPr>
      <w:r w:rsidRPr="006E50CA">
        <w:t>ISL Faculty Affiliates Dr. Ravinder Nagpal, and Dr. Zhe He, in addition to a team of FSU researchers co-led by ISL Faculty Affiliate Professor Bob Hickner, receive a four-year, $1.9 million grant from the U.S. Environmental Protection Agency (EPA). Led out of the FSU College of Medicine, the center involves nine FSU colleges and 17 researchers. They will study the cumulative consequences of chemical and psychosocial stressors on child health through the Bioecological Center for Rural Children’s Health</w:t>
      </w:r>
    </w:p>
    <w:p w14:paraId="5EB608B8" w14:textId="15A4B448" w:rsidR="005434C1" w:rsidRDefault="006E50CA" w:rsidP="006E50CA">
      <w:pPr>
        <w:rPr>
          <w:b/>
          <w:bCs/>
          <w:u w:val="single"/>
        </w:rPr>
      </w:pPr>
      <w:r w:rsidRPr="006E50CA">
        <w:rPr>
          <w:b/>
          <w:bCs/>
          <w:u w:val="single"/>
        </w:rPr>
        <w:t>Vote for New Affiliate</w:t>
      </w:r>
    </w:p>
    <w:p w14:paraId="52071D74" w14:textId="77777777" w:rsidR="006621A1" w:rsidRPr="006621A1" w:rsidRDefault="006621A1" w:rsidP="006621A1">
      <w:pPr>
        <w:pStyle w:val="ListParagraph"/>
        <w:numPr>
          <w:ilvl w:val="0"/>
          <w:numId w:val="24"/>
        </w:numPr>
      </w:pPr>
      <w:r w:rsidRPr="006621A1">
        <w:lastRenderedPageBreak/>
        <w:t xml:space="preserve">We have sent around a poll regarding an ISL Faculty Affiliate applicant. </w:t>
      </w:r>
    </w:p>
    <w:p w14:paraId="7601C487" w14:textId="77777777" w:rsidR="006621A1" w:rsidRPr="006621A1" w:rsidRDefault="006621A1" w:rsidP="006621A1">
      <w:pPr>
        <w:pStyle w:val="ListParagraph"/>
        <w:numPr>
          <w:ilvl w:val="0"/>
          <w:numId w:val="24"/>
        </w:numPr>
      </w:pPr>
      <w:r w:rsidRPr="006621A1">
        <w:t>Yang Hao is an Assistant Professor and Director of the Development, Equity, and Resilience (</w:t>
      </w:r>
      <w:proofErr w:type="spellStart"/>
      <w:r w:rsidRPr="006621A1">
        <w:t>DEaR</w:t>
      </w:r>
      <w:proofErr w:type="spellEnd"/>
      <w:r w:rsidRPr="006621A1">
        <w:t xml:space="preserve">) Lab in the College of Medicine. Her research centers on how environmental and biological factors influence the neurobehavioral (cognitive, academic, socioemotional, behavioral) development of individuals in underrepresented groups such as families with neurofibromatosis type 1 (NF1) and ethnic minorities across the </w:t>
      </w:r>
      <w:proofErr w:type="gramStart"/>
      <w:r w:rsidRPr="006621A1">
        <w:t>life-span</w:t>
      </w:r>
      <w:proofErr w:type="gramEnd"/>
      <w:r w:rsidRPr="006621A1">
        <w:t>.</w:t>
      </w:r>
    </w:p>
    <w:p w14:paraId="3CDD63A2" w14:textId="77777777" w:rsidR="006621A1" w:rsidRPr="006621A1" w:rsidRDefault="006621A1" w:rsidP="006621A1">
      <w:pPr>
        <w:pStyle w:val="ListParagraph"/>
        <w:numPr>
          <w:ilvl w:val="0"/>
          <w:numId w:val="24"/>
        </w:numPr>
      </w:pPr>
      <w:r w:rsidRPr="006621A1">
        <w:t>FSU College of Medicine profile:</w:t>
      </w:r>
    </w:p>
    <w:p w14:paraId="4B3DF0B6" w14:textId="3E95C554" w:rsidR="00DE2B55" w:rsidRPr="00DE2B55" w:rsidRDefault="006621A1" w:rsidP="00157F2A">
      <w:pPr>
        <w:pStyle w:val="ListParagraph"/>
      </w:pPr>
      <w:r w:rsidRPr="006621A1">
        <w:t>https://med.fsu.edu/directory/full?directoryId=25843</w:t>
      </w:r>
    </w:p>
    <w:p w14:paraId="390199BA" w14:textId="77777777" w:rsidR="006A2A1C" w:rsidRPr="0066397A" w:rsidRDefault="006A2A1C" w:rsidP="006A2A1C">
      <w:pPr>
        <w:rPr>
          <w:b/>
          <w:bCs/>
          <w:u w:val="single"/>
        </w:rPr>
      </w:pPr>
      <w:r w:rsidRPr="0066397A">
        <w:rPr>
          <w:b/>
          <w:bCs/>
          <w:u w:val="single"/>
        </w:rPr>
        <w:t>ISL Successful Longevity Speaker</w:t>
      </w:r>
    </w:p>
    <w:p w14:paraId="78762F67" w14:textId="77777777" w:rsidR="00157F2A" w:rsidRPr="00157F2A" w:rsidRDefault="00157F2A" w:rsidP="00157F2A">
      <w:pPr>
        <w:numPr>
          <w:ilvl w:val="0"/>
          <w:numId w:val="26"/>
        </w:numPr>
        <w:rPr>
          <w:rFonts w:ascii="Calibri" w:hAnsi="Calibri" w:cs="Calibri"/>
          <w:color w:val="000000"/>
        </w:rPr>
      </w:pPr>
      <w:r w:rsidRPr="00157F2A">
        <w:rPr>
          <w:rFonts w:ascii="Calibri" w:hAnsi="Calibri" w:cs="Calibri"/>
          <w:color w:val="000000"/>
        </w:rPr>
        <w:t xml:space="preserve">National expert on aging, Jeff Kaye, M.D., of Oregon Health &amp; Science University, will be visiting us </w:t>
      </w:r>
      <w:r w:rsidRPr="00157F2A">
        <w:rPr>
          <w:rFonts w:ascii="Calibri" w:hAnsi="Calibri" w:cs="Calibri"/>
          <w:b/>
          <w:bCs/>
          <w:color w:val="000000"/>
        </w:rPr>
        <w:t>November 30th</w:t>
      </w:r>
      <w:r w:rsidRPr="00157F2A">
        <w:rPr>
          <w:rFonts w:ascii="Calibri" w:hAnsi="Calibri" w:cs="Calibri"/>
          <w:color w:val="000000"/>
        </w:rPr>
        <w:t xml:space="preserve">. </w:t>
      </w:r>
    </w:p>
    <w:p w14:paraId="690573EF" w14:textId="77777777" w:rsidR="00157F2A" w:rsidRPr="00157F2A" w:rsidRDefault="00157F2A" w:rsidP="00157F2A">
      <w:pPr>
        <w:numPr>
          <w:ilvl w:val="0"/>
          <w:numId w:val="26"/>
        </w:numPr>
        <w:rPr>
          <w:rFonts w:ascii="Calibri" w:hAnsi="Calibri" w:cs="Calibri"/>
          <w:color w:val="000000"/>
        </w:rPr>
      </w:pPr>
      <w:r w:rsidRPr="00157F2A">
        <w:rPr>
          <w:rFonts w:ascii="Calibri" w:hAnsi="Calibri" w:cs="Calibri"/>
          <w:color w:val="000000"/>
        </w:rPr>
        <w:t xml:space="preserve">10am at the Tallahassee Senior Center, Dr. Kaye will be speaking in a panel discussion with a short Q&amp;A, </w:t>
      </w:r>
      <w:r w:rsidRPr="00157F2A">
        <w:rPr>
          <w:rFonts w:ascii="Calibri" w:hAnsi="Calibri" w:cs="Calibri"/>
          <w:b/>
          <w:bCs/>
          <w:color w:val="000000"/>
        </w:rPr>
        <w:t xml:space="preserve">"Smarter Homes for Better </w:t>
      </w:r>
      <w:proofErr w:type="gramStart"/>
      <w:r w:rsidRPr="00157F2A">
        <w:rPr>
          <w:rFonts w:ascii="Calibri" w:hAnsi="Calibri" w:cs="Calibri"/>
          <w:b/>
          <w:bCs/>
          <w:color w:val="000000"/>
        </w:rPr>
        <w:t xml:space="preserve">Aging“ </w:t>
      </w:r>
      <w:r w:rsidRPr="00157F2A">
        <w:rPr>
          <w:rFonts w:ascii="Calibri" w:hAnsi="Calibri" w:cs="Calibri"/>
          <w:color w:val="000000"/>
        </w:rPr>
        <w:t>alongside</w:t>
      </w:r>
      <w:proofErr w:type="gramEnd"/>
      <w:r w:rsidRPr="00157F2A">
        <w:rPr>
          <w:rFonts w:ascii="Calibri" w:hAnsi="Calibri" w:cs="Calibri"/>
          <w:color w:val="000000"/>
        </w:rPr>
        <w:t xml:space="preserve"> some of FSU’s aging experts.</w:t>
      </w:r>
    </w:p>
    <w:p w14:paraId="113D78DC" w14:textId="77777777" w:rsidR="00157F2A" w:rsidRPr="00157F2A" w:rsidRDefault="00157F2A" w:rsidP="00157F2A">
      <w:pPr>
        <w:numPr>
          <w:ilvl w:val="0"/>
          <w:numId w:val="26"/>
        </w:numPr>
        <w:rPr>
          <w:rFonts w:ascii="Calibri" w:hAnsi="Calibri" w:cs="Calibri"/>
          <w:color w:val="000000"/>
        </w:rPr>
      </w:pPr>
      <w:r w:rsidRPr="00157F2A">
        <w:rPr>
          <w:rFonts w:ascii="Calibri" w:hAnsi="Calibri" w:cs="Calibri"/>
          <w:color w:val="000000"/>
        </w:rPr>
        <w:t>At 3:30pm in the Broad Auditorium of FSU’s Claude Pepper Center, Dr. Kaye will be giving a lecture: “</w:t>
      </w:r>
      <w:r w:rsidRPr="00157F2A">
        <w:rPr>
          <w:rFonts w:ascii="Calibri" w:hAnsi="Calibri" w:cs="Calibri"/>
          <w:b/>
          <w:bCs/>
          <w:color w:val="000000"/>
        </w:rPr>
        <w:t>Using Technology to Advance Aging Research</w:t>
      </w:r>
      <w:r w:rsidRPr="00157F2A">
        <w:rPr>
          <w:rFonts w:ascii="Calibri" w:hAnsi="Calibri" w:cs="Calibri"/>
          <w:color w:val="000000"/>
        </w:rPr>
        <w:t>,” which will be followed by a reception. We hope you can join us for one or both events!</w:t>
      </w:r>
    </w:p>
    <w:p w14:paraId="4A02ED9B" w14:textId="292C0DC5" w:rsidR="006A2A1C" w:rsidRPr="0066397A" w:rsidRDefault="006A2A1C" w:rsidP="006A2A1C">
      <w:pPr>
        <w:rPr>
          <w:b/>
          <w:bCs/>
          <w:u w:val="single"/>
        </w:rPr>
      </w:pPr>
      <w:r w:rsidRPr="0066397A">
        <w:rPr>
          <w:b/>
          <w:bCs/>
          <w:u w:val="single"/>
        </w:rPr>
        <w:t>ISL Fall Brown Bags</w:t>
      </w:r>
    </w:p>
    <w:p w14:paraId="66006494" w14:textId="2F3B247B" w:rsidR="005841BC" w:rsidRDefault="00B8084A" w:rsidP="00AE5444">
      <w:pPr>
        <w:pStyle w:val="ListParagraph"/>
        <w:numPr>
          <w:ilvl w:val="0"/>
          <w:numId w:val="19"/>
        </w:numPr>
      </w:pPr>
      <w:r>
        <w:t>W</w:t>
      </w:r>
      <w:r w:rsidR="001C6ABF">
        <w:t xml:space="preserve">e have decided to remain virtual for now until more folks feel comfortable returning to in-person presentations. </w:t>
      </w:r>
    </w:p>
    <w:p w14:paraId="61F7089A" w14:textId="750B8A6F" w:rsidR="00364AB4" w:rsidRPr="000E416F" w:rsidRDefault="00364AB4" w:rsidP="00364AB4">
      <w:pPr>
        <w:pStyle w:val="ListParagraph"/>
        <w:numPr>
          <w:ilvl w:val="0"/>
          <w:numId w:val="19"/>
        </w:numPr>
        <w:rPr>
          <w:b/>
          <w:bCs/>
        </w:rPr>
      </w:pPr>
      <w:r w:rsidRPr="000E416F">
        <w:rPr>
          <w:b/>
          <w:bCs/>
        </w:rPr>
        <w:t xml:space="preserve">September </w:t>
      </w:r>
      <w:r w:rsidR="000E416F" w:rsidRPr="000E416F">
        <w:rPr>
          <w:b/>
          <w:bCs/>
        </w:rPr>
        <w:t>26</w:t>
      </w:r>
      <w:r w:rsidRPr="000E416F">
        <w:rPr>
          <w:b/>
          <w:bCs/>
          <w:vertAlign w:val="superscript"/>
        </w:rPr>
        <w:t>th</w:t>
      </w:r>
      <w:r w:rsidR="000E416F" w:rsidRPr="000E416F">
        <w:rPr>
          <w:b/>
          <w:bCs/>
        </w:rPr>
        <w:t>at noon,</w:t>
      </w:r>
      <w:r w:rsidRPr="000E416F">
        <w:rPr>
          <w:b/>
          <w:bCs/>
        </w:rPr>
        <w:t xml:space="preserve"> Dr. Long </w:t>
      </w:r>
      <w:proofErr w:type="gramStart"/>
      <w:r w:rsidRPr="000E416F">
        <w:rPr>
          <w:b/>
          <w:bCs/>
        </w:rPr>
        <w:t>Xie</w:t>
      </w:r>
      <w:r w:rsidR="000E416F" w:rsidRPr="000E416F">
        <w:rPr>
          <w:b/>
          <w:bCs/>
        </w:rPr>
        <w:t xml:space="preserve"> </w:t>
      </w:r>
      <w:r w:rsidRPr="000E416F">
        <w:rPr>
          <w:b/>
          <w:bCs/>
        </w:rPr>
        <w:t>:</w:t>
      </w:r>
      <w:proofErr w:type="gramEnd"/>
      <w:r w:rsidRPr="000E416F">
        <w:rPr>
          <w:b/>
          <w:bCs/>
        </w:rPr>
        <w:t xml:space="preserve"> “Restoring Hearing with Cochlear Implants in Older Adults: Benefits and Limitations”</w:t>
      </w:r>
    </w:p>
    <w:p w14:paraId="29FB0D97" w14:textId="2897D95F" w:rsidR="005841BC" w:rsidRDefault="00B67BA2" w:rsidP="00AE5444">
      <w:pPr>
        <w:pStyle w:val="ListParagraph"/>
        <w:numPr>
          <w:ilvl w:val="0"/>
          <w:numId w:val="19"/>
        </w:numPr>
      </w:pPr>
      <w:r>
        <w:t>For Fall we have:</w:t>
      </w:r>
    </w:p>
    <w:p w14:paraId="331C7A2C" w14:textId="4A29E9E1" w:rsidR="009042CD" w:rsidRDefault="009042CD" w:rsidP="00851894">
      <w:pPr>
        <w:pStyle w:val="ListParagraph"/>
        <w:numPr>
          <w:ilvl w:val="1"/>
          <w:numId w:val="19"/>
        </w:numPr>
      </w:pPr>
      <w:r>
        <w:t>O</w:t>
      </w:r>
      <w:r w:rsidR="00A915E8">
        <w:t>ctober</w:t>
      </w:r>
      <w:r w:rsidR="00A02264">
        <w:t xml:space="preserve"> 2</w:t>
      </w:r>
      <w:r w:rsidR="00A02264" w:rsidRPr="00A02264">
        <w:rPr>
          <w:vertAlign w:val="superscript"/>
        </w:rPr>
        <w:t>nd</w:t>
      </w:r>
      <w:r w:rsidR="00A02264">
        <w:t>, Dr. Leo Li</w:t>
      </w:r>
      <w:r w:rsidR="003C41DA">
        <w:t>u at noon: “Title TBD”</w:t>
      </w:r>
    </w:p>
    <w:p w14:paraId="6E1EEF82" w14:textId="045ABBFA" w:rsidR="00AB6CD3" w:rsidRDefault="009042CD" w:rsidP="00851894">
      <w:pPr>
        <w:pStyle w:val="ListParagraph"/>
        <w:numPr>
          <w:ilvl w:val="1"/>
          <w:numId w:val="19"/>
        </w:numPr>
      </w:pPr>
      <w:r>
        <w:t>November 6</w:t>
      </w:r>
      <w:r w:rsidR="0079709F" w:rsidRPr="00AE5444">
        <w:rPr>
          <w:vertAlign w:val="superscript"/>
        </w:rPr>
        <w:t>th</w:t>
      </w:r>
      <w:r>
        <w:t xml:space="preserve">, </w:t>
      </w:r>
      <w:r w:rsidR="00AB6CD3">
        <w:t>Dr. Zhe He- at noon</w:t>
      </w:r>
      <w:r w:rsidR="00221554">
        <w:t>: “Title TBD”</w:t>
      </w:r>
    </w:p>
    <w:p w14:paraId="472D0651" w14:textId="33640F34" w:rsidR="00851894" w:rsidRDefault="00851894" w:rsidP="00851894">
      <w:pPr>
        <w:pStyle w:val="ListParagraph"/>
        <w:numPr>
          <w:ilvl w:val="0"/>
          <w:numId w:val="19"/>
        </w:numPr>
      </w:pPr>
      <w:r>
        <w:t>Please consider speaking</w:t>
      </w:r>
      <w:r w:rsidR="00A915E8">
        <w:t xml:space="preserve"> in the Spring</w:t>
      </w:r>
      <w:r>
        <w:t>, let Victoria know if you are interested!</w:t>
      </w:r>
    </w:p>
    <w:p w14:paraId="5ABD8C34" w14:textId="5A916F19" w:rsidR="006E4680" w:rsidRPr="006E4680" w:rsidRDefault="006E4680" w:rsidP="006E4680">
      <w:pPr>
        <w:rPr>
          <w:b/>
          <w:bCs/>
          <w:u w:val="single"/>
        </w:rPr>
      </w:pPr>
      <w:r w:rsidRPr="006E4680">
        <w:rPr>
          <w:b/>
          <w:bCs/>
          <w:u w:val="single"/>
        </w:rPr>
        <w:t>ISL Spring Brown Bags</w:t>
      </w:r>
    </w:p>
    <w:p w14:paraId="34CA98CF" w14:textId="5B5518E9" w:rsidR="006E4680" w:rsidRDefault="006E4680" w:rsidP="006E4680">
      <w:pPr>
        <w:pStyle w:val="ListParagraph"/>
        <w:numPr>
          <w:ilvl w:val="0"/>
          <w:numId w:val="27"/>
        </w:numPr>
      </w:pPr>
      <w:r>
        <w:t>We will be looking for Spring</w:t>
      </w:r>
      <w:r w:rsidRPr="009915F5">
        <w:t xml:space="preserve"> Brown Bag</w:t>
      </w:r>
      <w:r>
        <w:t xml:space="preserve"> Series Speakers. W</w:t>
      </w:r>
      <w:r w:rsidRPr="009915F5">
        <w:t>e encourage those with planning grant funding to present their results</w:t>
      </w:r>
      <w:r>
        <w:t xml:space="preserve"> as well as new affiliates to inform everyone about your areas of expertise and/or to showcase their research.</w:t>
      </w:r>
    </w:p>
    <w:p w14:paraId="7BF48C0E" w14:textId="0592A86F" w:rsidR="00094F95" w:rsidRDefault="00094F95" w:rsidP="00094F95">
      <w:pPr>
        <w:rPr>
          <w:b/>
          <w:bCs/>
          <w:u w:val="single"/>
        </w:rPr>
      </w:pPr>
      <w:r w:rsidRPr="00094F95">
        <w:rPr>
          <w:b/>
          <w:bCs/>
          <w:u w:val="single"/>
        </w:rPr>
        <w:t>GSA Annual Scientific Meeting- Tampa</w:t>
      </w:r>
    </w:p>
    <w:p w14:paraId="12374455" w14:textId="05705A06" w:rsidR="00094F95" w:rsidRPr="00094F95" w:rsidRDefault="00094F95" w:rsidP="00094F95">
      <w:pPr>
        <w:numPr>
          <w:ilvl w:val="0"/>
          <w:numId w:val="28"/>
        </w:numPr>
      </w:pPr>
      <w:r w:rsidRPr="00094F95">
        <w:t xml:space="preserve">This year’s Annual GSA Scientific Meeting will be held in Tampa Bay. </w:t>
      </w:r>
    </w:p>
    <w:p w14:paraId="3696D878" w14:textId="6AC35AA5" w:rsidR="001E1C5B" w:rsidRPr="00111AFF" w:rsidRDefault="00094F95" w:rsidP="006A2A1C">
      <w:pPr>
        <w:numPr>
          <w:ilvl w:val="0"/>
          <w:numId w:val="28"/>
        </w:numPr>
      </w:pPr>
      <w:r w:rsidRPr="00094F95">
        <w:t xml:space="preserve">We will be hosting a dessert reception for GSA members, FSU alumni, and anyone who wants to stop by. Feel free to join us if you will be at the annual meeting. </w:t>
      </w:r>
    </w:p>
    <w:p w14:paraId="2FE9943C" w14:textId="1C480C55" w:rsidR="001E1C5B" w:rsidRDefault="001E1C5B" w:rsidP="006A2A1C">
      <w:pPr>
        <w:rPr>
          <w:b/>
          <w:bCs/>
          <w:u w:val="single"/>
        </w:rPr>
      </w:pPr>
      <w:r>
        <w:rPr>
          <w:b/>
          <w:bCs/>
          <w:u w:val="single"/>
        </w:rPr>
        <w:t>Upcoming Deadlines- FEAS</w:t>
      </w:r>
      <w:r w:rsidR="00DC3499">
        <w:rPr>
          <w:b/>
          <w:bCs/>
          <w:u w:val="single"/>
        </w:rPr>
        <w:t xml:space="preserve"> for Annual</w:t>
      </w:r>
      <w:r>
        <w:rPr>
          <w:b/>
          <w:bCs/>
          <w:u w:val="single"/>
        </w:rPr>
        <w:t xml:space="preserve"> Report</w:t>
      </w:r>
    </w:p>
    <w:p w14:paraId="0B6C49FC" w14:textId="77777777" w:rsidR="001E1C5B" w:rsidRPr="001E1C5B" w:rsidRDefault="001E1C5B" w:rsidP="001E1C5B">
      <w:pPr>
        <w:numPr>
          <w:ilvl w:val="0"/>
          <w:numId w:val="29"/>
        </w:numPr>
      </w:pPr>
      <w:r w:rsidRPr="001E1C5B">
        <w:t xml:space="preserve">Affiliates will be asked in the next few weeks for their FEAS annual report so that we can turn in the required information requested of the institute by the </w:t>
      </w:r>
      <w:proofErr w:type="gramStart"/>
      <w:r w:rsidRPr="001E1C5B">
        <w:t>Provost</w:t>
      </w:r>
      <w:proofErr w:type="gramEnd"/>
      <w:r w:rsidRPr="001E1C5B">
        <w:t xml:space="preserve"> Office on time. </w:t>
      </w:r>
    </w:p>
    <w:p w14:paraId="29157704" w14:textId="64428F6C" w:rsidR="001E1C5B" w:rsidRDefault="001E1C5B" w:rsidP="006A2A1C">
      <w:pPr>
        <w:numPr>
          <w:ilvl w:val="0"/>
          <w:numId w:val="29"/>
        </w:numPr>
      </w:pPr>
      <w:proofErr w:type="gramStart"/>
      <w:r w:rsidRPr="001E1C5B">
        <w:lastRenderedPageBreak/>
        <w:t>Exact</w:t>
      </w:r>
      <w:proofErr w:type="gramEnd"/>
      <w:r w:rsidRPr="001E1C5B">
        <w:t xml:space="preserve"> format is not established yet but please be sure your FEAS profile is up to date so pulling the information is easy and quick.</w:t>
      </w:r>
    </w:p>
    <w:p w14:paraId="16A44B5C" w14:textId="7FF207B2" w:rsidR="00DC3499" w:rsidRPr="00DC3499" w:rsidRDefault="00DC3499" w:rsidP="00DC3499">
      <w:pPr>
        <w:rPr>
          <w:b/>
          <w:bCs/>
          <w:u w:val="single"/>
        </w:rPr>
      </w:pPr>
      <w:r w:rsidRPr="00DC3499">
        <w:rPr>
          <w:b/>
          <w:bCs/>
          <w:u w:val="single"/>
        </w:rPr>
        <w:t>Collaborative Collision</w:t>
      </w:r>
    </w:p>
    <w:p w14:paraId="04A8F527" w14:textId="77777777" w:rsidR="00DC3499" w:rsidRPr="00DC3499" w:rsidRDefault="00DC3499" w:rsidP="00DC3499">
      <w:pPr>
        <w:numPr>
          <w:ilvl w:val="0"/>
          <w:numId w:val="30"/>
        </w:numPr>
      </w:pPr>
      <w:r w:rsidRPr="00DC3499">
        <w:t xml:space="preserve">It is time for us to begin collaborating on ideas for next year’s Planning Grants. We will host a Collaborative Collision where you can meet with other faculty affiliates and discuss ways to merge your interests to promote interdisciplinary aging research at the university. </w:t>
      </w:r>
    </w:p>
    <w:p w14:paraId="60D19AE1" w14:textId="77777777" w:rsidR="00DC3499" w:rsidRPr="00DC3499" w:rsidRDefault="00DC3499" w:rsidP="00DC3499">
      <w:pPr>
        <w:numPr>
          <w:ilvl w:val="0"/>
          <w:numId w:val="30"/>
        </w:numPr>
      </w:pPr>
      <w:r w:rsidRPr="00DC3499">
        <w:t xml:space="preserve">The meeting is held virtually and after a short meet and greet we will head into smaller “break-out rooms” to allow you to discuss further ideas and possibilities with your collaborators. We host another one in the Spring prior to Planning Grant Applications opening. </w:t>
      </w:r>
    </w:p>
    <w:p w14:paraId="3857FC93" w14:textId="2C3C1FF5" w:rsidR="00DC3499" w:rsidRPr="004F29C5" w:rsidRDefault="004F29C5" w:rsidP="00DC3499">
      <w:pPr>
        <w:rPr>
          <w:b/>
          <w:bCs/>
          <w:u w:val="single"/>
        </w:rPr>
      </w:pPr>
      <w:r w:rsidRPr="004F29C5">
        <w:rPr>
          <w:b/>
          <w:bCs/>
          <w:u w:val="single"/>
        </w:rPr>
        <w:t>ISL Planning Grants- 2024-2025</w:t>
      </w:r>
    </w:p>
    <w:p w14:paraId="04C22700" w14:textId="45241021" w:rsidR="004F29C5" w:rsidRPr="004F29C5" w:rsidRDefault="004F29C5" w:rsidP="004F29C5">
      <w:pPr>
        <w:numPr>
          <w:ilvl w:val="0"/>
          <w:numId w:val="31"/>
        </w:numPr>
      </w:pPr>
      <w:r w:rsidRPr="004F29C5">
        <w:t>The Dates for next year’s Planning Grants have been announced.</w:t>
      </w:r>
      <w:r>
        <w:t xml:space="preserve"> </w:t>
      </w:r>
      <w:r w:rsidRPr="004F29C5">
        <w:t>The award opens</w:t>
      </w:r>
      <w:r>
        <w:t xml:space="preserve"> </w:t>
      </w:r>
      <w:r w:rsidRPr="004F29C5">
        <w:rPr>
          <w:b/>
          <w:bCs/>
        </w:rPr>
        <w:t>December 1</w:t>
      </w:r>
      <w:proofErr w:type="gramStart"/>
      <w:r w:rsidRPr="004F29C5">
        <w:rPr>
          <w:b/>
          <w:bCs/>
          <w:vertAlign w:val="superscript"/>
        </w:rPr>
        <w:t xml:space="preserve">st  </w:t>
      </w:r>
      <w:r w:rsidRPr="004F29C5">
        <w:rPr>
          <w:b/>
          <w:bCs/>
        </w:rPr>
        <w:t>2023</w:t>
      </w:r>
      <w:proofErr w:type="gramEnd"/>
      <w:r w:rsidRPr="004F29C5">
        <w:t xml:space="preserve"> for application submissions and closes on </w:t>
      </w:r>
      <w:r w:rsidRPr="004F29C5">
        <w:rPr>
          <w:b/>
          <w:bCs/>
        </w:rPr>
        <w:t>March 18th, 2024</w:t>
      </w:r>
      <w:r w:rsidRPr="004F29C5">
        <w:t>.</w:t>
      </w:r>
    </w:p>
    <w:p w14:paraId="275ECD2B" w14:textId="77777777" w:rsidR="004F29C5" w:rsidRPr="004F29C5" w:rsidRDefault="004F29C5" w:rsidP="004F29C5">
      <w:pPr>
        <w:numPr>
          <w:ilvl w:val="0"/>
          <w:numId w:val="31"/>
        </w:numPr>
      </w:pPr>
      <w:r w:rsidRPr="004F29C5">
        <w:t>ISL can award a total of 3 interdisciplinary grants and provides $25,000 in funding per project. More updates will come as the open dates get closer.</w:t>
      </w:r>
    </w:p>
    <w:p w14:paraId="1427B3DB" w14:textId="55D6489D" w:rsidR="004F29C5" w:rsidRDefault="004F29C5" w:rsidP="00DC3499">
      <w:pPr>
        <w:numPr>
          <w:ilvl w:val="0"/>
          <w:numId w:val="31"/>
        </w:numPr>
      </w:pPr>
      <w:r w:rsidRPr="004F29C5">
        <w:t>We will have two “Collaborative Collisions” for this program in December and one in January 2024.</w:t>
      </w:r>
    </w:p>
    <w:p w14:paraId="01EDA206" w14:textId="7ABB977C" w:rsidR="009B1062" w:rsidRPr="00084EE3" w:rsidRDefault="009B1062" w:rsidP="009B1062">
      <w:pPr>
        <w:rPr>
          <w:b/>
          <w:bCs/>
          <w:u w:val="single"/>
        </w:rPr>
      </w:pPr>
      <w:r w:rsidRPr="00084EE3">
        <w:rPr>
          <w:b/>
          <w:bCs/>
          <w:u w:val="single"/>
        </w:rPr>
        <w:t>Esther &amp; Del Grosser Scholarship</w:t>
      </w:r>
    </w:p>
    <w:p w14:paraId="39BF12B0" w14:textId="77777777" w:rsidR="009B1062" w:rsidRPr="009B1062" w:rsidRDefault="009B1062" w:rsidP="009B1062">
      <w:pPr>
        <w:numPr>
          <w:ilvl w:val="0"/>
          <w:numId w:val="32"/>
        </w:numPr>
      </w:pPr>
      <w:r w:rsidRPr="009B1062">
        <w:t xml:space="preserve">Announcing our </w:t>
      </w:r>
      <w:r w:rsidRPr="009B1062">
        <w:rPr>
          <w:b/>
          <w:bCs/>
        </w:rPr>
        <w:t>2024</w:t>
      </w:r>
      <w:r w:rsidRPr="009B1062">
        <w:t xml:space="preserve"> </w:t>
      </w:r>
      <w:r w:rsidRPr="009B1062">
        <w:rPr>
          <w:b/>
          <w:bCs/>
        </w:rPr>
        <w:t xml:space="preserve">Esther &amp; Del Grosser Scholarship </w:t>
      </w:r>
      <w:r w:rsidRPr="009B1062">
        <w:t xml:space="preserve">for student research. The $1,000 award is open to your graduate students. The winner will be awarded at our Student Poster Research Day in March 2024. We will have a website where you can easily submit applications. </w:t>
      </w:r>
    </w:p>
    <w:p w14:paraId="2A1EBCD3" w14:textId="1501203E" w:rsidR="009B1062" w:rsidRPr="001E1C5B" w:rsidRDefault="009B1062" w:rsidP="009B1062">
      <w:pPr>
        <w:numPr>
          <w:ilvl w:val="0"/>
          <w:numId w:val="32"/>
        </w:numPr>
      </w:pPr>
      <w:r w:rsidRPr="009B1062">
        <w:t xml:space="preserve">We will also be hosting our </w:t>
      </w:r>
      <w:r w:rsidRPr="009B1062">
        <w:rPr>
          <w:b/>
          <w:bCs/>
        </w:rPr>
        <w:t xml:space="preserve">Student Poster Day </w:t>
      </w:r>
      <w:r w:rsidRPr="009B1062">
        <w:t xml:space="preserve">where we showcase all the amazing work our students are doing in the research field. There will be cash prizes for </w:t>
      </w:r>
      <w:proofErr w:type="gramStart"/>
      <w:r w:rsidRPr="009B1062">
        <w:t>first</w:t>
      </w:r>
      <w:proofErr w:type="gramEnd"/>
      <w:r w:rsidRPr="009B1062">
        <w:t xml:space="preserve">, second and third best posters. The poster award could involve graduate or undergraduate students working with you. Dates for both Student Poster Day and Grant Application start will be announced soon. </w:t>
      </w:r>
    </w:p>
    <w:p w14:paraId="565B508C" w14:textId="60AEE08E" w:rsidR="006A2A1C" w:rsidRPr="0066397A" w:rsidRDefault="006A2A1C" w:rsidP="006A2A1C">
      <w:pPr>
        <w:rPr>
          <w:b/>
          <w:bCs/>
          <w:u w:val="single"/>
        </w:rPr>
      </w:pPr>
      <w:r w:rsidRPr="0066397A">
        <w:rPr>
          <w:b/>
          <w:bCs/>
          <w:u w:val="single"/>
        </w:rPr>
        <w:t>ISL Participant Registry</w:t>
      </w:r>
    </w:p>
    <w:p w14:paraId="6F549986" w14:textId="1D7AF501" w:rsidR="00982DBD" w:rsidRPr="00982DBD" w:rsidRDefault="00982DBD" w:rsidP="00DD4D0B">
      <w:pPr>
        <w:pStyle w:val="ListParagraph"/>
        <w:numPr>
          <w:ilvl w:val="0"/>
          <w:numId w:val="12"/>
        </w:numPr>
      </w:pPr>
      <w:r w:rsidRPr="00982DBD">
        <w:t>The Participant Registry mailout is going smoothly. We have increased the registry to over 3000 volunteers and continue to mailout postcards to Gadsden and Wakulla Counties.</w:t>
      </w:r>
    </w:p>
    <w:p w14:paraId="7E80AB7B" w14:textId="19E565A8" w:rsidR="00CF683F" w:rsidRPr="00CF683F" w:rsidRDefault="00CF683F" w:rsidP="00DD4D0B">
      <w:pPr>
        <w:pStyle w:val="ListParagraph"/>
        <w:numPr>
          <w:ilvl w:val="0"/>
          <w:numId w:val="12"/>
        </w:numPr>
      </w:pPr>
      <w:r w:rsidRPr="00CF683F">
        <w:t xml:space="preserve">Please be sure to only use the listservs for their intended purpose and directed at the correct audience. </w:t>
      </w:r>
    </w:p>
    <w:p w14:paraId="082DFE7A" w14:textId="13C39805" w:rsidR="006A2A1C" w:rsidRDefault="006A2A1C" w:rsidP="00DD4D0B">
      <w:pPr>
        <w:pStyle w:val="ListParagraph"/>
        <w:numPr>
          <w:ilvl w:val="0"/>
          <w:numId w:val="12"/>
        </w:numPr>
      </w:pPr>
      <w:r>
        <w:t>Please</w:t>
      </w:r>
      <w:r w:rsidR="00CF683F">
        <w:t xml:space="preserve"> also</w:t>
      </w:r>
      <w:r>
        <w:t xml:space="preserve"> remember that the registry is available to our Affiliates for recruiting participants for research studies approved by the FSU IRB. Response rate has been dropping over time to about 20% in some cases so request enough participants to reach your desired sample size.</w:t>
      </w:r>
    </w:p>
    <w:p w14:paraId="3BDEC5F4" w14:textId="10AE8B3A" w:rsidR="005B1E6C" w:rsidRDefault="005B1E6C" w:rsidP="00DD4D0B">
      <w:pPr>
        <w:pStyle w:val="ListParagraph"/>
        <w:numPr>
          <w:ilvl w:val="0"/>
          <w:numId w:val="12"/>
        </w:numPr>
      </w:pPr>
      <w:r>
        <w:t>If you come across a disconnected phone number or an email address that gets returned by mailer</w:t>
      </w:r>
      <w:r w:rsidR="00DA730B">
        <w:t>-</w:t>
      </w:r>
      <w:r>
        <w:t>d</w:t>
      </w:r>
      <w:r w:rsidR="00DA730B">
        <w:t>a</w:t>
      </w:r>
      <w:r>
        <w:t xml:space="preserve">emon, please let us know so we can follow up with the participant and remove them from the list or update their contact information. </w:t>
      </w:r>
    </w:p>
    <w:p w14:paraId="37FE4532" w14:textId="77777777" w:rsidR="003D575A" w:rsidRDefault="006A2A1C" w:rsidP="00DD4D0B">
      <w:pPr>
        <w:pStyle w:val="ListParagraph"/>
        <w:numPr>
          <w:ilvl w:val="0"/>
          <w:numId w:val="12"/>
        </w:numPr>
      </w:pPr>
      <w:r>
        <w:lastRenderedPageBreak/>
        <w:t xml:space="preserve">We are thrilled to know so many of you have been able to utilize the participant registry and would greatly appreciate you letting us know when a work has been published which has used the registry. </w:t>
      </w:r>
    </w:p>
    <w:p w14:paraId="67884C36" w14:textId="6D963F10" w:rsidR="006A2A1C" w:rsidRDefault="006A2A1C" w:rsidP="00DD4D0B">
      <w:pPr>
        <w:pStyle w:val="ListParagraph"/>
        <w:numPr>
          <w:ilvl w:val="0"/>
          <w:numId w:val="12"/>
        </w:numPr>
      </w:pPr>
      <w:r>
        <w:t xml:space="preserve">Please send over the citations of your works as they are completed, and we will add it to our running list of publications which have used the ISL Participant Registry. </w:t>
      </w:r>
      <w:r w:rsidR="00563722">
        <w:t xml:space="preserve">We also want to take this time to be sure that anyone who uses the registry for their research knows how to properly cite the usage in the body of their work. This is an important factor to remember when using the ISL Participant Registry. </w:t>
      </w:r>
    </w:p>
    <w:p w14:paraId="2A4285F1" w14:textId="4C43CDE9" w:rsidR="0066397A" w:rsidRPr="0066397A" w:rsidRDefault="0066397A" w:rsidP="006A2A1C">
      <w:pPr>
        <w:rPr>
          <w:b/>
          <w:bCs/>
          <w:u w:val="single"/>
        </w:rPr>
      </w:pPr>
      <w:r w:rsidRPr="0066397A">
        <w:rPr>
          <w:b/>
          <w:bCs/>
          <w:u w:val="single"/>
        </w:rPr>
        <w:t>Replacing the Director and Associate Director</w:t>
      </w:r>
    </w:p>
    <w:p w14:paraId="6B897387" w14:textId="77777777" w:rsidR="008B5F7B" w:rsidRDefault="0066397A" w:rsidP="00A752C9">
      <w:pPr>
        <w:pStyle w:val="ListParagraph"/>
        <w:numPr>
          <w:ilvl w:val="0"/>
          <w:numId w:val="34"/>
        </w:numPr>
      </w:pPr>
      <w:r w:rsidRPr="0066397A">
        <w:t xml:space="preserve">We are actively looking for potential candidates to replace both the </w:t>
      </w:r>
      <w:r w:rsidR="001D4E47">
        <w:t>D</w:t>
      </w:r>
      <w:r w:rsidRPr="0066397A">
        <w:t xml:space="preserve">irector and </w:t>
      </w:r>
      <w:r w:rsidR="001D4E47">
        <w:t>A</w:t>
      </w:r>
      <w:r w:rsidRPr="0066397A">
        <w:t xml:space="preserve">ssociate </w:t>
      </w:r>
      <w:r w:rsidR="001D4E47">
        <w:t>D</w:t>
      </w:r>
      <w:r w:rsidRPr="0066397A">
        <w:t>irector. If you or a colleague are interested and you think you’d be a good fit for the position, please reach out to Victoria and she will pass along the information.</w:t>
      </w:r>
    </w:p>
    <w:p w14:paraId="75770C18" w14:textId="2A85D6AD" w:rsidR="0066397A" w:rsidRDefault="0066397A" w:rsidP="006A2A1C">
      <w:r w:rsidRPr="0066397A">
        <w:t xml:space="preserve"> </w:t>
      </w:r>
    </w:p>
    <w:p w14:paraId="72E08ECD" w14:textId="77777777" w:rsidR="006A2A1C" w:rsidRPr="0066397A" w:rsidRDefault="006A2A1C" w:rsidP="006A2A1C">
      <w:pPr>
        <w:rPr>
          <w:b/>
          <w:bCs/>
          <w:u w:val="single"/>
        </w:rPr>
      </w:pPr>
      <w:r w:rsidRPr="0066397A">
        <w:rPr>
          <w:b/>
          <w:bCs/>
          <w:u w:val="single"/>
        </w:rPr>
        <w:t>Dr. Charness Travel/Talk Schedule</w:t>
      </w:r>
    </w:p>
    <w:p w14:paraId="700E6BF6" w14:textId="77777777" w:rsidR="00A752C9" w:rsidRPr="00A752C9" w:rsidRDefault="00A752C9" w:rsidP="00A752C9">
      <w:pPr>
        <w:numPr>
          <w:ilvl w:val="0"/>
          <w:numId w:val="33"/>
        </w:numPr>
      </w:pPr>
      <w:r w:rsidRPr="00A752C9">
        <w:t>Oct. 24-26 Human Factors &amp; Ergonomics Society Annual Meeting, Washington, DC</w:t>
      </w:r>
    </w:p>
    <w:p w14:paraId="74509D3F" w14:textId="77777777" w:rsidR="00A752C9" w:rsidRPr="00A752C9" w:rsidRDefault="00A752C9" w:rsidP="00A752C9">
      <w:pPr>
        <w:numPr>
          <w:ilvl w:val="0"/>
          <w:numId w:val="33"/>
        </w:numPr>
      </w:pPr>
      <w:r w:rsidRPr="00A752C9">
        <w:t xml:space="preserve">Nov. 8-12 Gerontological Society of America Annual Meeting, Tampa, FL </w:t>
      </w:r>
    </w:p>
    <w:p w14:paraId="34EFCE47" w14:textId="77777777" w:rsidR="004875DC" w:rsidRDefault="004875DC"/>
    <w:sectPr w:rsidR="0048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EC"/>
    <w:multiLevelType w:val="hybridMultilevel"/>
    <w:tmpl w:val="4C305A1C"/>
    <w:lvl w:ilvl="0" w:tplc="BC56B2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A6B"/>
    <w:multiLevelType w:val="hybridMultilevel"/>
    <w:tmpl w:val="AA3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8A8"/>
    <w:multiLevelType w:val="hybridMultilevel"/>
    <w:tmpl w:val="CCFA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1064"/>
    <w:multiLevelType w:val="hybridMultilevel"/>
    <w:tmpl w:val="1044434E"/>
    <w:lvl w:ilvl="0" w:tplc="59207ECE">
      <w:start w:val="1"/>
      <w:numFmt w:val="bullet"/>
      <w:lvlText w:val="•"/>
      <w:lvlJc w:val="left"/>
      <w:pPr>
        <w:tabs>
          <w:tab w:val="num" w:pos="720"/>
        </w:tabs>
        <w:ind w:left="720" w:hanging="360"/>
      </w:pPr>
      <w:rPr>
        <w:rFonts w:ascii="Arial" w:hAnsi="Arial" w:hint="default"/>
      </w:rPr>
    </w:lvl>
    <w:lvl w:ilvl="1" w:tplc="2A402A06" w:tentative="1">
      <w:start w:val="1"/>
      <w:numFmt w:val="bullet"/>
      <w:lvlText w:val="•"/>
      <w:lvlJc w:val="left"/>
      <w:pPr>
        <w:tabs>
          <w:tab w:val="num" w:pos="1440"/>
        </w:tabs>
        <w:ind w:left="1440" w:hanging="360"/>
      </w:pPr>
      <w:rPr>
        <w:rFonts w:ascii="Arial" w:hAnsi="Arial" w:hint="default"/>
      </w:rPr>
    </w:lvl>
    <w:lvl w:ilvl="2" w:tplc="949E1814" w:tentative="1">
      <w:start w:val="1"/>
      <w:numFmt w:val="bullet"/>
      <w:lvlText w:val="•"/>
      <w:lvlJc w:val="left"/>
      <w:pPr>
        <w:tabs>
          <w:tab w:val="num" w:pos="2160"/>
        </w:tabs>
        <w:ind w:left="2160" w:hanging="360"/>
      </w:pPr>
      <w:rPr>
        <w:rFonts w:ascii="Arial" w:hAnsi="Arial" w:hint="default"/>
      </w:rPr>
    </w:lvl>
    <w:lvl w:ilvl="3" w:tplc="1640EFD6" w:tentative="1">
      <w:start w:val="1"/>
      <w:numFmt w:val="bullet"/>
      <w:lvlText w:val="•"/>
      <w:lvlJc w:val="left"/>
      <w:pPr>
        <w:tabs>
          <w:tab w:val="num" w:pos="2880"/>
        </w:tabs>
        <w:ind w:left="2880" w:hanging="360"/>
      </w:pPr>
      <w:rPr>
        <w:rFonts w:ascii="Arial" w:hAnsi="Arial" w:hint="default"/>
      </w:rPr>
    </w:lvl>
    <w:lvl w:ilvl="4" w:tplc="73B8F6C4" w:tentative="1">
      <w:start w:val="1"/>
      <w:numFmt w:val="bullet"/>
      <w:lvlText w:val="•"/>
      <w:lvlJc w:val="left"/>
      <w:pPr>
        <w:tabs>
          <w:tab w:val="num" w:pos="3600"/>
        </w:tabs>
        <w:ind w:left="3600" w:hanging="360"/>
      </w:pPr>
      <w:rPr>
        <w:rFonts w:ascii="Arial" w:hAnsi="Arial" w:hint="default"/>
      </w:rPr>
    </w:lvl>
    <w:lvl w:ilvl="5" w:tplc="7026CFE8" w:tentative="1">
      <w:start w:val="1"/>
      <w:numFmt w:val="bullet"/>
      <w:lvlText w:val="•"/>
      <w:lvlJc w:val="left"/>
      <w:pPr>
        <w:tabs>
          <w:tab w:val="num" w:pos="4320"/>
        </w:tabs>
        <w:ind w:left="4320" w:hanging="360"/>
      </w:pPr>
      <w:rPr>
        <w:rFonts w:ascii="Arial" w:hAnsi="Arial" w:hint="default"/>
      </w:rPr>
    </w:lvl>
    <w:lvl w:ilvl="6" w:tplc="92DEC970" w:tentative="1">
      <w:start w:val="1"/>
      <w:numFmt w:val="bullet"/>
      <w:lvlText w:val="•"/>
      <w:lvlJc w:val="left"/>
      <w:pPr>
        <w:tabs>
          <w:tab w:val="num" w:pos="5040"/>
        </w:tabs>
        <w:ind w:left="5040" w:hanging="360"/>
      </w:pPr>
      <w:rPr>
        <w:rFonts w:ascii="Arial" w:hAnsi="Arial" w:hint="default"/>
      </w:rPr>
    </w:lvl>
    <w:lvl w:ilvl="7" w:tplc="77E4FFAC" w:tentative="1">
      <w:start w:val="1"/>
      <w:numFmt w:val="bullet"/>
      <w:lvlText w:val="•"/>
      <w:lvlJc w:val="left"/>
      <w:pPr>
        <w:tabs>
          <w:tab w:val="num" w:pos="5760"/>
        </w:tabs>
        <w:ind w:left="5760" w:hanging="360"/>
      </w:pPr>
      <w:rPr>
        <w:rFonts w:ascii="Arial" w:hAnsi="Arial" w:hint="default"/>
      </w:rPr>
    </w:lvl>
    <w:lvl w:ilvl="8" w:tplc="FDC2B4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81BF3"/>
    <w:multiLevelType w:val="hybridMultilevel"/>
    <w:tmpl w:val="BAA85DBE"/>
    <w:lvl w:ilvl="0" w:tplc="AD2887CE">
      <w:start w:val="1"/>
      <w:numFmt w:val="bullet"/>
      <w:lvlText w:val=""/>
      <w:lvlJc w:val="left"/>
      <w:pPr>
        <w:tabs>
          <w:tab w:val="num" w:pos="720"/>
        </w:tabs>
        <w:ind w:left="720" w:hanging="360"/>
      </w:pPr>
      <w:rPr>
        <w:rFonts w:ascii="Symbol" w:hAnsi="Symbol" w:hint="default"/>
      </w:rPr>
    </w:lvl>
    <w:lvl w:ilvl="1" w:tplc="545A9BFA" w:tentative="1">
      <w:start w:val="1"/>
      <w:numFmt w:val="bullet"/>
      <w:lvlText w:val=""/>
      <w:lvlJc w:val="left"/>
      <w:pPr>
        <w:tabs>
          <w:tab w:val="num" w:pos="1440"/>
        </w:tabs>
        <w:ind w:left="1440" w:hanging="360"/>
      </w:pPr>
      <w:rPr>
        <w:rFonts w:ascii="Symbol" w:hAnsi="Symbol" w:hint="default"/>
      </w:rPr>
    </w:lvl>
    <w:lvl w:ilvl="2" w:tplc="5C84A94E" w:tentative="1">
      <w:start w:val="1"/>
      <w:numFmt w:val="bullet"/>
      <w:lvlText w:val=""/>
      <w:lvlJc w:val="left"/>
      <w:pPr>
        <w:tabs>
          <w:tab w:val="num" w:pos="2160"/>
        </w:tabs>
        <w:ind w:left="2160" w:hanging="360"/>
      </w:pPr>
      <w:rPr>
        <w:rFonts w:ascii="Symbol" w:hAnsi="Symbol" w:hint="default"/>
      </w:rPr>
    </w:lvl>
    <w:lvl w:ilvl="3" w:tplc="B3AEA572" w:tentative="1">
      <w:start w:val="1"/>
      <w:numFmt w:val="bullet"/>
      <w:lvlText w:val=""/>
      <w:lvlJc w:val="left"/>
      <w:pPr>
        <w:tabs>
          <w:tab w:val="num" w:pos="2880"/>
        </w:tabs>
        <w:ind w:left="2880" w:hanging="360"/>
      </w:pPr>
      <w:rPr>
        <w:rFonts w:ascii="Symbol" w:hAnsi="Symbol" w:hint="default"/>
      </w:rPr>
    </w:lvl>
    <w:lvl w:ilvl="4" w:tplc="7F0A3470" w:tentative="1">
      <w:start w:val="1"/>
      <w:numFmt w:val="bullet"/>
      <w:lvlText w:val=""/>
      <w:lvlJc w:val="left"/>
      <w:pPr>
        <w:tabs>
          <w:tab w:val="num" w:pos="3600"/>
        </w:tabs>
        <w:ind w:left="3600" w:hanging="360"/>
      </w:pPr>
      <w:rPr>
        <w:rFonts w:ascii="Symbol" w:hAnsi="Symbol" w:hint="default"/>
      </w:rPr>
    </w:lvl>
    <w:lvl w:ilvl="5" w:tplc="0EE26E50" w:tentative="1">
      <w:start w:val="1"/>
      <w:numFmt w:val="bullet"/>
      <w:lvlText w:val=""/>
      <w:lvlJc w:val="left"/>
      <w:pPr>
        <w:tabs>
          <w:tab w:val="num" w:pos="4320"/>
        </w:tabs>
        <w:ind w:left="4320" w:hanging="360"/>
      </w:pPr>
      <w:rPr>
        <w:rFonts w:ascii="Symbol" w:hAnsi="Symbol" w:hint="default"/>
      </w:rPr>
    </w:lvl>
    <w:lvl w:ilvl="6" w:tplc="844E2DB4" w:tentative="1">
      <w:start w:val="1"/>
      <w:numFmt w:val="bullet"/>
      <w:lvlText w:val=""/>
      <w:lvlJc w:val="left"/>
      <w:pPr>
        <w:tabs>
          <w:tab w:val="num" w:pos="5040"/>
        </w:tabs>
        <w:ind w:left="5040" w:hanging="360"/>
      </w:pPr>
      <w:rPr>
        <w:rFonts w:ascii="Symbol" w:hAnsi="Symbol" w:hint="default"/>
      </w:rPr>
    </w:lvl>
    <w:lvl w:ilvl="7" w:tplc="BA9C8E98" w:tentative="1">
      <w:start w:val="1"/>
      <w:numFmt w:val="bullet"/>
      <w:lvlText w:val=""/>
      <w:lvlJc w:val="left"/>
      <w:pPr>
        <w:tabs>
          <w:tab w:val="num" w:pos="5760"/>
        </w:tabs>
        <w:ind w:left="5760" w:hanging="360"/>
      </w:pPr>
      <w:rPr>
        <w:rFonts w:ascii="Symbol" w:hAnsi="Symbol" w:hint="default"/>
      </w:rPr>
    </w:lvl>
    <w:lvl w:ilvl="8" w:tplc="EE6688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4348C6"/>
    <w:multiLevelType w:val="hybridMultilevel"/>
    <w:tmpl w:val="24043256"/>
    <w:lvl w:ilvl="0" w:tplc="7A3CF474">
      <w:start w:val="1"/>
      <w:numFmt w:val="bullet"/>
      <w:lvlText w:val="•"/>
      <w:lvlJc w:val="left"/>
      <w:pPr>
        <w:tabs>
          <w:tab w:val="num" w:pos="720"/>
        </w:tabs>
        <w:ind w:left="720" w:hanging="360"/>
      </w:pPr>
      <w:rPr>
        <w:rFonts w:ascii="Arial" w:hAnsi="Arial" w:hint="default"/>
      </w:rPr>
    </w:lvl>
    <w:lvl w:ilvl="1" w:tplc="CE96FA82" w:tentative="1">
      <w:start w:val="1"/>
      <w:numFmt w:val="bullet"/>
      <w:lvlText w:val="•"/>
      <w:lvlJc w:val="left"/>
      <w:pPr>
        <w:tabs>
          <w:tab w:val="num" w:pos="1440"/>
        </w:tabs>
        <w:ind w:left="1440" w:hanging="360"/>
      </w:pPr>
      <w:rPr>
        <w:rFonts w:ascii="Arial" w:hAnsi="Arial" w:hint="default"/>
      </w:rPr>
    </w:lvl>
    <w:lvl w:ilvl="2" w:tplc="D2CC9720" w:tentative="1">
      <w:start w:val="1"/>
      <w:numFmt w:val="bullet"/>
      <w:lvlText w:val="•"/>
      <w:lvlJc w:val="left"/>
      <w:pPr>
        <w:tabs>
          <w:tab w:val="num" w:pos="2160"/>
        </w:tabs>
        <w:ind w:left="2160" w:hanging="360"/>
      </w:pPr>
      <w:rPr>
        <w:rFonts w:ascii="Arial" w:hAnsi="Arial" w:hint="default"/>
      </w:rPr>
    </w:lvl>
    <w:lvl w:ilvl="3" w:tplc="239ECD1C" w:tentative="1">
      <w:start w:val="1"/>
      <w:numFmt w:val="bullet"/>
      <w:lvlText w:val="•"/>
      <w:lvlJc w:val="left"/>
      <w:pPr>
        <w:tabs>
          <w:tab w:val="num" w:pos="2880"/>
        </w:tabs>
        <w:ind w:left="2880" w:hanging="360"/>
      </w:pPr>
      <w:rPr>
        <w:rFonts w:ascii="Arial" w:hAnsi="Arial" w:hint="default"/>
      </w:rPr>
    </w:lvl>
    <w:lvl w:ilvl="4" w:tplc="4E0A5230" w:tentative="1">
      <w:start w:val="1"/>
      <w:numFmt w:val="bullet"/>
      <w:lvlText w:val="•"/>
      <w:lvlJc w:val="left"/>
      <w:pPr>
        <w:tabs>
          <w:tab w:val="num" w:pos="3600"/>
        </w:tabs>
        <w:ind w:left="3600" w:hanging="360"/>
      </w:pPr>
      <w:rPr>
        <w:rFonts w:ascii="Arial" w:hAnsi="Arial" w:hint="default"/>
      </w:rPr>
    </w:lvl>
    <w:lvl w:ilvl="5" w:tplc="85A0DCEE" w:tentative="1">
      <w:start w:val="1"/>
      <w:numFmt w:val="bullet"/>
      <w:lvlText w:val="•"/>
      <w:lvlJc w:val="left"/>
      <w:pPr>
        <w:tabs>
          <w:tab w:val="num" w:pos="4320"/>
        </w:tabs>
        <w:ind w:left="4320" w:hanging="360"/>
      </w:pPr>
      <w:rPr>
        <w:rFonts w:ascii="Arial" w:hAnsi="Arial" w:hint="default"/>
      </w:rPr>
    </w:lvl>
    <w:lvl w:ilvl="6" w:tplc="55AC2DCA" w:tentative="1">
      <w:start w:val="1"/>
      <w:numFmt w:val="bullet"/>
      <w:lvlText w:val="•"/>
      <w:lvlJc w:val="left"/>
      <w:pPr>
        <w:tabs>
          <w:tab w:val="num" w:pos="5040"/>
        </w:tabs>
        <w:ind w:left="5040" w:hanging="360"/>
      </w:pPr>
      <w:rPr>
        <w:rFonts w:ascii="Arial" w:hAnsi="Arial" w:hint="default"/>
      </w:rPr>
    </w:lvl>
    <w:lvl w:ilvl="7" w:tplc="F836EB4A" w:tentative="1">
      <w:start w:val="1"/>
      <w:numFmt w:val="bullet"/>
      <w:lvlText w:val="•"/>
      <w:lvlJc w:val="left"/>
      <w:pPr>
        <w:tabs>
          <w:tab w:val="num" w:pos="5760"/>
        </w:tabs>
        <w:ind w:left="5760" w:hanging="360"/>
      </w:pPr>
      <w:rPr>
        <w:rFonts w:ascii="Arial" w:hAnsi="Arial" w:hint="default"/>
      </w:rPr>
    </w:lvl>
    <w:lvl w:ilvl="8" w:tplc="0C6036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B308AA"/>
    <w:multiLevelType w:val="hybridMultilevel"/>
    <w:tmpl w:val="149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5879"/>
    <w:multiLevelType w:val="hybridMultilevel"/>
    <w:tmpl w:val="CDA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52605"/>
    <w:multiLevelType w:val="hybridMultilevel"/>
    <w:tmpl w:val="0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338D"/>
    <w:multiLevelType w:val="hybridMultilevel"/>
    <w:tmpl w:val="F1FA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3521D"/>
    <w:multiLevelType w:val="hybridMultilevel"/>
    <w:tmpl w:val="660AE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97FBA"/>
    <w:multiLevelType w:val="hybridMultilevel"/>
    <w:tmpl w:val="CFFA4750"/>
    <w:lvl w:ilvl="0" w:tplc="44422B36">
      <w:start w:val="1"/>
      <w:numFmt w:val="bullet"/>
      <w:lvlText w:val="•"/>
      <w:lvlJc w:val="left"/>
      <w:pPr>
        <w:tabs>
          <w:tab w:val="num" w:pos="720"/>
        </w:tabs>
        <w:ind w:left="720" w:hanging="360"/>
      </w:pPr>
      <w:rPr>
        <w:rFonts w:ascii="Arial" w:hAnsi="Arial" w:hint="default"/>
      </w:rPr>
    </w:lvl>
    <w:lvl w:ilvl="1" w:tplc="140ED74A" w:tentative="1">
      <w:start w:val="1"/>
      <w:numFmt w:val="bullet"/>
      <w:lvlText w:val="•"/>
      <w:lvlJc w:val="left"/>
      <w:pPr>
        <w:tabs>
          <w:tab w:val="num" w:pos="1440"/>
        </w:tabs>
        <w:ind w:left="1440" w:hanging="360"/>
      </w:pPr>
      <w:rPr>
        <w:rFonts w:ascii="Arial" w:hAnsi="Arial" w:hint="default"/>
      </w:rPr>
    </w:lvl>
    <w:lvl w:ilvl="2" w:tplc="BA06E90C" w:tentative="1">
      <w:start w:val="1"/>
      <w:numFmt w:val="bullet"/>
      <w:lvlText w:val="•"/>
      <w:lvlJc w:val="left"/>
      <w:pPr>
        <w:tabs>
          <w:tab w:val="num" w:pos="2160"/>
        </w:tabs>
        <w:ind w:left="2160" w:hanging="360"/>
      </w:pPr>
      <w:rPr>
        <w:rFonts w:ascii="Arial" w:hAnsi="Arial" w:hint="default"/>
      </w:rPr>
    </w:lvl>
    <w:lvl w:ilvl="3" w:tplc="2CEA76D0" w:tentative="1">
      <w:start w:val="1"/>
      <w:numFmt w:val="bullet"/>
      <w:lvlText w:val="•"/>
      <w:lvlJc w:val="left"/>
      <w:pPr>
        <w:tabs>
          <w:tab w:val="num" w:pos="2880"/>
        </w:tabs>
        <w:ind w:left="2880" w:hanging="360"/>
      </w:pPr>
      <w:rPr>
        <w:rFonts w:ascii="Arial" w:hAnsi="Arial" w:hint="default"/>
      </w:rPr>
    </w:lvl>
    <w:lvl w:ilvl="4" w:tplc="6F7A3CD6" w:tentative="1">
      <w:start w:val="1"/>
      <w:numFmt w:val="bullet"/>
      <w:lvlText w:val="•"/>
      <w:lvlJc w:val="left"/>
      <w:pPr>
        <w:tabs>
          <w:tab w:val="num" w:pos="3600"/>
        </w:tabs>
        <w:ind w:left="3600" w:hanging="360"/>
      </w:pPr>
      <w:rPr>
        <w:rFonts w:ascii="Arial" w:hAnsi="Arial" w:hint="default"/>
      </w:rPr>
    </w:lvl>
    <w:lvl w:ilvl="5" w:tplc="723606C4" w:tentative="1">
      <w:start w:val="1"/>
      <w:numFmt w:val="bullet"/>
      <w:lvlText w:val="•"/>
      <w:lvlJc w:val="left"/>
      <w:pPr>
        <w:tabs>
          <w:tab w:val="num" w:pos="4320"/>
        </w:tabs>
        <w:ind w:left="4320" w:hanging="360"/>
      </w:pPr>
      <w:rPr>
        <w:rFonts w:ascii="Arial" w:hAnsi="Arial" w:hint="default"/>
      </w:rPr>
    </w:lvl>
    <w:lvl w:ilvl="6" w:tplc="E2EC101A" w:tentative="1">
      <w:start w:val="1"/>
      <w:numFmt w:val="bullet"/>
      <w:lvlText w:val="•"/>
      <w:lvlJc w:val="left"/>
      <w:pPr>
        <w:tabs>
          <w:tab w:val="num" w:pos="5040"/>
        </w:tabs>
        <w:ind w:left="5040" w:hanging="360"/>
      </w:pPr>
      <w:rPr>
        <w:rFonts w:ascii="Arial" w:hAnsi="Arial" w:hint="default"/>
      </w:rPr>
    </w:lvl>
    <w:lvl w:ilvl="7" w:tplc="3274D180" w:tentative="1">
      <w:start w:val="1"/>
      <w:numFmt w:val="bullet"/>
      <w:lvlText w:val="•"/>
      <w:lvlJc w:val="left"/>
      <w:pPr>
        <w:tabs>
          <w:tab w:val="num" w:pos="5760"/>
        </w:tabs>
        <w:ind w:left="5760" w:hanging="360"/>
      </w:pPr>
      <w:rPr>
        <w:rFonts w:ascii="Arial" w:hAnsi="Arial" w:hint="default"/>
      </w:rPr>
    </w:lvl>
    <w:lvl w:ilvl="8" w:tplc="BBEE2D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C3778"/>
    <w:multiLevelType w:val="hybridMultilevel"/>
    <w:tmpl w:val="6B0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4014B"/>
    <w:multiLevelType w:val="hybridMultilevel"/>
    <w:tmpl w:val="989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7551D"/>
    <w:multiLevelType w:val="hybridMultilevel"/>
    <w:tmpl w:val="E4B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51CA"/>
    <w:multiLevelType w:val="hybridMultilevel"/>
    <w:tmpl w:val="13E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5E"/>
    <w:multiLevelType w:val="hybridMultilevel"/>
    <w:tmpl w:val="7C2E8E12"/>
    <w:lvl w:ilvl="0" w:tplc="49604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4EA"/>
    <w:multiLevelType w:val="hybridMultilevel"/>
    <w:tmpl w:val="613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82A79"/>
    <w:multiLevelType w:val="hybridMultilevel"/>
    <w:tmpl w:val="3676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C771B"/>
    <w:multiLevelType w:val="hybridMultilevel"/>
    <w:tmpl w:val="0D060D8C"/>
    <w:lvl w:ilvl="0" w:tplc="0388F508">
      <w:start w:val="1"/>
      <w:numFmt w:val="bullet"/>
      <w:lvlText w:val=""/>
      <w:lvlJc w:val="left"/>
      <w:pPr>
        <w:tabs>
          <w:tab w:val="num" w:pos="720"/>
        </w:tabs>
        <w:ind w:left="720" w:hanging="360"/>
      </w:pPr>
      <w:rPr>
        <w:rFonts w:ascii="Symbol" w:hAnsi="Symbol" w:hint="default"/>
      </w:rPr>
    </w:lvl>
    <w:lvl w:ilvl="1" w:tplc="B4501454" w:tentative="1">
      <w:start w:val="1"/>
      <w:numFmt w:val="bullet"/>
      <w:lvlText w:val=""/>
      <w:lvlJc w:val="left"/>
      <w:pPr>
        <w:tabs>
          <w:tab w:val="num" w:pos="1440"/>
        </w:tabs>
        <w:ind w:left="1440" w:hanging="360"/>
      </w:pPr>
      <w:rPr>
        <w:rFonts w:ascii="Symbol" w:hAnsi="Symbol" w:hint="default"/>
      </w:rPr>
    </w:lvl>
    <w:lvl w:ilvl="2" w:tplc="4F98D89A" w:tentative="1">
      <w:start w:val="1"/>
      <w:numFmt w:val="bullet"/>
      <w:lvlText w:val=""/>
      <w:lvlJc w:val="left"/>
      <w:pPr>
        <w:tabs>
          <w:tab w:val="num" w:pos="2160"/>
        </w:tabs>
        <w:ind w:left="2160" w:hanging="360"/>
      </w:pPr>
      <w:rPr>
        <w:rFonts w:ascii="Symbol" w:hAnsi="Symbol" w:hint="default"/>
      </w:rPr>
    </w:lvl>
    <w:lvl w:ilvl="3" w:tplc="3B84B1FA" w:tentative="1">
      <w:start w:val="1"/>
      <w:numFmt w:val="bullet"/>
      <w:lvlText w:val=""/>
      <w:lvlJc w:val="left"/>
      <w:pPr>
        <w:tabs>
          <w:tab w:val="num" w:pos="2880"/>
        </w:tabs>
        <w:ind w:left="2880" w:hanging="360"/>
      </w:pPr>
      <w:rPr>
        <w:rFonts w:ascii="Symbol" w:hAnsi="Symbol" w:hint="default"/>
      </w:rPr>
    </w:lvl>
    <w:lvl w:ilvl="4" w:tplc="53149F9C" w:tentative="1">
      <w:start w:val="1"/>
      <w:numFmt w:val="bullet"/>
      <w:lvlText w:val=""/>
      <w:lvlJc w:val="left"/>
      <w:pPr>
        <w:tabs>
          <w:tab w:val="num" w:pos="3600"/>
        </w:tabs>
        <w:ind w:left="3600" w:hanging="360"/>
      </w:pPr>
      <w:rPr>
        <w:rFonts w:ascii="Symbol" w:hAnsi="Symbol" w:hint="default"/>
      </w:rPr>
    </w:lvl>
    <w:lvl w:ilvl="5" w:tplc="8CEA4EE4" w:tentative="1">
      <w:start w:val="1"/>
      <w:numFmt w:val="bullet"/>
      <w:lvlText w:val=""/>
      <w:lvlJc w:val="left"/>
      <w:pPr>
        <w:tabs>
          <w:tab w:val="num" w:pos="4320"/>
        </w:tabs>
        <w:ind w:left="4320" w:hanging="360"/>
      </w:pPr>
      <w:rPr>
        <w:rFonts w:ascii="Symbol" w:hAnsi="Symbol" w:hint="default"/>
      </w:rPr>
    </w:lvl>
    <w:lvl w:ilvl="6" w:tplc="E7D6A896" w:tentative="1">
      <w:start w:val="1"/>
      <w:numFmt w:val="bullet"/>
      <w:lvlText w:val=""/>
      <w:lvlJc w:val="left"/>
      <w:pPr>
        <w:tabs>
          <w:tab w:val="num" w:pos="5040"/>
        </w:tabs>
        <w:ind w:left="5040" w:hanging="360"/>
      </w:pPr>
      <w:rPr>
        <w:rFonts w:ascii="Symbol" w:hAnsi="Symbol" w:hint="default"/>
      </w:rPr>
    </w:lvl>
    <w:lvl w:ilvl="7" w:tplc="20CE04FC" w:tentative="1">
      <w:start w:val="1"/>
      <w:numFmt w:val="bullet"/>
      <w:lvlText w:val=""/>
      <w:lvlJc w:val="left"/>
      <w:pPr>
        <w:tabs>
          <w:tab w:val="num" w:pos="5760"/>
        </w:tabs>
        <w:ind w:left="5760" w:hanging="360"/>
      </w:pPr>
      <w:rPr>
        <w:rFonts w:ascii="Symbol" w:hAnsi="Symbol" w:hint="default"/>
      </w:rPr>
    </w:lvl>
    <w:lvl w:ilvl="8" w:tplc="94D09D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9E04EDD"/>
    <w:multiLevelType w:val="hybridMultilevel"/>
    <w:tmpl w:val="98C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E521F"/>
    <w:multiLevelType w:val="hybridMultilevel"/>
    <w:tmpl w:val="8042DD86"/>
    <w:lvl w:ilvl="0" w:tplc="E4F2DF56">
      <w:start w:val="1"/>
      <w:numFmt w:val="bullet"/>
      <w:lvlText w:val="•"/>
      <w:lvlJc w:val="left"/>
      <w:pPr>
        <w:tabs>
          <w:tab w:val="num" w:pos="720"/>
        </w:tabs>
        <w:ind w:left="720" w:hanging="360"/>
      </w:pPr>
      <w:rPr>
        <w:rFonts w:ascii="Arial" w:hAnsi="Arial" w:hint="default"/>
      </w:rPr>
    </w:lvl>
    <w:lvl w:ilvl="1" w:tplc="A0F664A4" w:tentative="1">
      <w:start w:val="1"/>
      <w:numFmt w:val="bullet"/>
      <w:lvlText w:val="•"/>
      <w:lvlJc w:val="left"/>
      <w:pPr>
        <w:tabs>
          <w:tab w:val="num" w:pos="1440"/>
        </w:tabs>
        <w:ind w:left="1440" w:hanging="360"/>
      </w:pPr>
      <w:rPr>
        <w:rFonts w:ascii="Arial" w:hAnsi="Arial" w:hint="default"/>
      </w:rPr>
    </w:lvl>
    <w:lvl w:ilvl="2" w:tplc="4300BBCC" w:tentative="1">
      <w:start w:val="1"/>
      <w:numFmt w:val="bullet"/>
      <w:lvlText w:val="•"/>
      <w:lvlJc w:val="left"/>
      <w:pPr>
        <w:tabs>
          <w:tab w:val="num" w:pos="2160"/>
        </w:tabs>
        <w:ind w:left="2160" w:hanging="360"/>
      </w:pPr>
      <w:rPr>
        <w:rFonts w:ascii="Arial" w:hAnsi="Arial" w:hint="default"/>
      </w:rPr>
    </w:lvl>
    <w:lvl w:ilvl="3" w:tplc="1F5EDBA2" w:tentative="1">
      <w:start w:val="1"/>
      <w:numFmt w:val="bullet"/>
      <w:lvlText w:val="•"/>
      <w:lvlJc w:val="left"/>
      <w:pPr>
        <w:tabs>
          <w:tab w:val="num" w:pos="2880"/>
        </w:tabs>
        <w:ind w:left="2880" w:hanging="360"/>
      </w:pPr>
      <w:rPr>
        <w:rFonts w:ascii="Arial" w:hAnsi="Arial" w:hint="default"/>
      </w:rPr>
    </w:lvl>
    <w:lvl w:ilvl="4" w:tplc="82DC987C" w:tentative="1">
      <w:start w:val="1"/>
      <w:numFmt w:val="bullet"/>
      <w:lvlText w:val="•"/>
      <w:lvlJc w:val="left"/>
      <w:pPr>
        <w:tabs>
          <w:tab w:val="num" w:pos="3600"/>
        </w:tabs>
        <w:ind w:left="3600" w:hanging="360"/>
      </w:pPr>
      <w:rPr>
        <w:rFonts w:ascii="Arial" w:hAnsi="Arial" w:hint="default"/>
      </w:rPr>
    </w:lvl>
    <w:lvl w:ilvl="5" w:tplc="62F6DC26" w:tentative="1">
      <w:start w:val="1"/>
      <w:numFmt w:val="bullet"/>
      <w:lvlText w:val="•"/>
      <w:lvlJc w:val="left"/>
      <w:pPr>
        <w:tabs>
          <w:tab w:val="num" w:pos="4320"/>
        </w:tabs>
        <w:ind w:left="4320" w:hanging="360"/>
      </w:pPr>
      <w:rPr>
        <w:rFonts w:ascii="Arial" w:hAnsi="Arial" w:hint="default"/>
      </w:rPr>
    </w:lvl>
    <w:lvl w:ilvl="6" w:tplc="26DABCB6" w:tentative="1">
      <w:start w:val="1"/>
      <w:numFmt w:val="bullet"/>
      <w:lvlText w:val="•"/>
      <w:lvlJc w:val="left"/>
      <w:pPr>
        <w:tabs>
          <w:tab w:val="num" w:pos="5040"/>
        </w:tabs>
        <w:ind w:left="5040" w:hanging="360"/>
      </w:pPr>
      <w:rPr>
        <w:rFonts w:ascii="Arial" w:hAnsi="Arial" w:hint="default"/>
      </w:rPr>
    </w:lvl>
    <w:lvl w:ilvl="7" w:tplc="2B78119C" w:tentative="1">
      <w:start w:val="1"/>
      <w:numFmt w:val="bullet"/>
      <w:lvlText w:val="•"/>
      <w:lvlJc w:val="left"/>
      <w:pPr>
        <w:tabs>
          <w:tab w:val="num" w:pos="5760"/>
        </w:tabs>
        <w:ind w:left="5760" w:hanging="360"/>
      </w:pPr>
      <w:rPr>
        <w:rFonts w:ascii="Arial" w:hAnsi="Arial" w:hint="default"/>
      </w:rPr>
    </w:lvl>
    <w:lvl w:ilvl="8" w:tplc="FC004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907391"/>
    <w:multiLevelType w:val="hybridMultilevel"/>
    <w:tmpl w:val="A32A07A2"/>
    <w:lvl w:ilvl="0" w:tplc="55A0463E">
      <w:start w:val="1"/>
      <w:numFmt w:val="bullet"/>
      <w:lvlText w:val="•"/>
      <w:lvlJc w:val="left"/>
      <w:pPr>
        <w:tabs>
          <w:tab w:val="num" w:pos="720"/>
        </w:tabs>
        <w:ind w:left="720" w:hanging="360"/>
      </w:pPr>
      <w:rPr>
        <w:rFonts w:ascii="Arial" w:hAnsi="Arial" w:hint="default"/>
      </w:rPr>
    </w:lvl>
    <w:lvl w:ilvl="1" w:tplc="244E4B12" w:tentative="1">
      <w:start w:val="1"/>
      <w:numFmt w:val="bullet"/>
      <w:lvlText w:val="•"/>
      <w:lvlJc w:val="left"/>
      <w:pPr>
        <w:tabs>
          <w:tab w:val="num" w:pos="1440"/>
        </w:tabs>
        <w:ind w:left="1440" w:hanging="360"/>
      </w:pPr>
      <w:rPr>
        <w:rFonts w:ascii="Arial" w:hAnsi="Arial" w:hint="default"/>
      </w:rPr>
    </w:lvl>
    <w:lvl w:ilvl="2" w:tplc="43440A0A" w:tentative="1">
      <w:start w:val="1"/>
      <w:numFmt w:val="bullet"/>
      <w:lvlText w:val="•"/>
      <w:lvlJc w:val="left"/>
      <w:pPr>
        <w:tabs>
          <w:tab w:val="num" w:pos="2160"/>
        </w:tabs>
        <w:ind w:left="2160" w:hanging="360"/>
      </w:pPr>
      <w:rPr>
        <w:rFonts w:ascii="Arial" w:hAnsi="Arial" w:hint="default"/>
      </w:rPr>
    </w:lvl>
    <w:lvl w:ilvl="3" w:tplc="76AE930C" w:tentative="1">
      <w:start w:val="1"/>
      <w:numFmt w:val="bullet"/>
      <w:lvlText w:val="•"/>
      <w:lvlJc w:val="left"/>
      <w:pPr>
        <w:tabs>
          <w:tab w:val="num" w:pos="2880"/>
        </w:tabs>
        <w:ind w:left="2880" w:hanging="360"/>
      </w:pPr>
      <w:rPr>
        <w:rFonts w:ascii="Arial" w:hAnsi="Arial" w:hint="default"/>
      </w:rPr>
    </w:lvl>
    <w:lvl w:ilvl="4" w:tplc="AE42A3AE" w:tentative="1">
      <w:start w:val="1"/>
      <w:numFmt w:val="bullet"/>
      <w:lvlText w:val="•"/>
      <w:lvlJc w:val="left"/>
      <w:pPr>
        <w:tabs>
          <w:tab w:val="num" w:pos="3600"/>
        </w:tabs>
        <w:ind w:left="3600" w:hanging="360"/>
      </w:pPr>
      <w:rPr>
        <w:rFonts w:ascii="Arial" w:hAnsi="Arial" w:hint="default"/>
      </w:rPr>
    </w:lvl>
    <w:lvl w:ilvl="5" w:tplc="B942D1F0" w:tentative="1">
      <w:start w:val="1"/>
      <w:numFmt w:val="bullet"/>
      <w:lvlText w:val="•"/>
      <w:lvlJc w:val="left"/>
      <w:pPr>
        <w:tabs>
          <w:tab w:val="num" w:pos="4320"/>
        </w:tabs>
        <w:ind w:left="4320" w:hanging="360"/>
      </w:pPr>
      <w:rPr>
        <w:rFonts w:ascii="Arial" w:hAnsi="Arial" w:hint="default"/>
      </w:rPr>
    </w:lvl>
    <w:lvl w:ilvl="6" w:tplc="A1A00534" w:tentative="1">
      <w:start w:val="1"/>
      <w:numFmt w:val="bullet"/>
      <w:lvlText w:val="•"/>
      <w:lvlJc w:val="left"/>
      <w:pPr>
        <w:tabs>
          <w:tab w:val="num" w:pos="5040"/>
        </w:tabs>
        <w:ind w:left="5040" w:hanging="360"/>
      </w:pPr>
      <w:rPr>
        <w:rFonts w:ascii="Arial" w:hAnsi="Arial" w:hint="default"/>
      </w:rPr>
    </w:lvl>
    <w:lvl w:ilvl="7" w:tplc="12941270" w:tentative="1">
      <w:start w:val="1"/>
      <w:numFmt w:val="bullet"/>
      <w:lvlText w:val="•"/>
      <w:lvlJc w:val="left"/>
      <w:pPr>
        <w:tabs>
          <w:tab w:val="num" w:pos="5760"/>
        </w:tabs>
        <w:ind w:left="5760" w:hanging="360"/>
      </w:pPr>
      <w:rPr>
        <w:rFonts w:ascii="Arial" w:hAnsi="Arial" w:hint="default"/>
      </w:rPr>
    </w:lvl>
    <w:lvl w:ilvl="8" w:tplc="A48C20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026BF0"/>
    <w:multiLevelType w:val="hybridMultilevel"/>
    <w:tmpl w:val="2BEEB86C"/>
    <w:lvl w:ilvl="0" w:tplc="78DE7116">
      <w:start w:val="1"/>
      <w:numFmt w:val="bullet"/>
      <w:lvlText w:val="•"/>
      <w:lvlJc w:val="left"/>
      <w:pPr>
        <w:tabs>
          <w:tab w:val="num" w:pos="720"/>
        </w:tabs>
        <w:ind w:left="720" w:hanging="360"/>
      </w:pPr>
      <w:rPr>
        <w:rFonts w:ascii="Arial" w:hAnsi="Arial" w:hint="default"/>
      </w:rPr>
    </w:lvl>
    <w:lvl w:ilvl="1" w:tplc="CB08912E" w:tentative="1">
      <w:start w:val="1"/>
      <w:numFmt w:val="bullet"/>
      <w:lvlText w:val="•"/>
      <w:lvlJc w:val="left"/>
      <w:pPr>
        <w:tabs>
          <w:tab w:val="num" w:pos="1440"/>
        </w:tabs>
        <w:ind w:left="1440" w:hanging="360"/>
      </w:pPr>
      <w:rPr>
        <w:rFonts w:ascii="Arial" w:hAnsi="Arial" w:hint="default"/>
      </w:rPr>
    </w:lvl>
    <w:lvl w:ilvl="2" w:tplc="3DA2E830" w:tentative="1">
      <w:start w:val="1"/>
      <w:numFmt w:val="bullet"/>
      <w:lvlText w:val="•"/>
      <w:lvlJc w:val="left"/>
      <w:pPr>
        <w:tabs>
          <w:tab w:val="num" w:pos="2160"/>
        </w:tabs>
        <w:ind w:left="2160" w:hanging="360"/>
      </w:pPr>
      <w:rPr>
        <w:rFonts w:ascii="Arial" w:hAnsi="Arial" w:hint="default"/>
      </w:rPr>
    </w:lvl>
    <w:lvl w:ilvl="3" w:tplc="106424A2" w:tentative="1">
      <w:start w:val="1"/>
      <w:numFmt w:val="bullet"/>
      <w:lvlText w:val="•"/>
      <w:lvlJc w:val="left"/>
      <w:pPr>
        <w:tabs>
          <w:tab w:val="num" w:pos="2880"/>
        </w:tabs>
        <w:ind w:left="2880" w:hanging="360"/>
      </w:pPr>
      <w:rPr>
        <w:rFonts w:ascii="Arial" w:hAnsi="Arial" w:hint="default"/>
      </w:rPr>
    </w:lvl>
    <w:lvl w:ilvl="4" w:tplc="A85A153E" w:tentative="1">
      <w:start w:val="1"/>
      <w:numFmt w:val="bullet"/>
      <w:lvlText w:val="•"/>
      <w:lvlJc w:val="left"/>
      <w:pPr>
        <w:tabs>
          <w:tab w:val="num" w:pos="3600"/>
        </w:tabs>
        <w:ind w:left="3600" w:hanging="360"/>
      </w:pPr>
      <w:rPr>
        <w:rFonts w:ascii="Arial" w:hAnsi="Arial" w:hint="default"/>
      </w:rPr>
    </w:lvl>
    <w:lvl w:ilvl="5" w:tplc="3C4452B2" w:tentative="1">
      <w:start w:val="1"/>
      <w:numFmt w:val="bullet"/>
      <w:lvlText w:val="•"/>
      <w:lvlJc w:val="left"/>
      <w:pPr>
        <w:tabs>
          <w:tab w:val="num" w:pos="4320"/>
        </w:tabs>
        <w:ind w:left="4320" w:hanging="360"/>
      </w:pPr>
      <w:rPr>
        <w:rFonts w:ascii="Arial" w:hAnsi="Arial" w:hint="default"/>
      </w:rPr>
    </w:lvl>
    <w:lvl w:ilvl="6" w:tplc="032E3DC8" w:tentative="1">
      <w:start w:val="1"/>
      <w:numFmt w:val="bullet"/>
      <w:lvlText w:val="•"/>
      <w:lvlJc w:val="left"/>
      <w:pPr>
        <w:tabs>
          <w:tab w:val="num" w:pos="5040"/>
        </w:tabs>
        <w:ind w:left="5040" w:hanging="360"/>
      </w:pPr>
      <w:rPr>
        <w:rFonts w:ascii="Arial" w:hAnsi="Arial" w:hint="default"/>
      </w:rPr>
    </w:lvl>
    <w:lvl w:ilvl="7" w:tplc="9018619C" w:tentative="1">
      <w:start w:val="1"/>
      <w:numFmt w:val="bullet"/>
      <w:lvlText w:val="•"/>
      <w:lvlJc w:val="left"/>
      <w:pPr>
        <w:tabs>
          <w:tab w:val="num" w:pos="5760"/>
        </w:tabs>
        <w:ind w:left="5760" w:hanging="360"/>
      </w:pPr>
      <w:rPr>
        <w:rFonts w:ascii="Arial" w:hAnsi="Arial" w:hint="default"/>
      </w:rPr>
    </w:lvl>
    <w:lvl w:ilvl="8" w:tplc="3D7E68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D59C1"/>
    <w:multiLevelType w:val="hybridMultilevel"/>
    <w:tmpl w:val="35CC5426"/>
    <w:lvl w:ilvl="0" w:tplc="8DD6B8A6">
      <w:start w:val="1"/>
      <w:numFmt w:val="bullet"/>
      <w:lvlText w:val="•"/>
      <w:lvlJc w:val="left"/>
      <w:pPr>
        <w:tabs>
          <w:tab w:val="num" w:pos="720"/>
        </w:tabs>
        <w:ind w:left="720" w:hanging="360"/>
      </w:pPr>
      <w:rPr>
        <w:rFonts w:ascii="Arial" w:hAnsi="Arial" w:hint="default"/>
      </w:rPr>
    </w:lvl>
    <w:lvl w:ilvl="1" w:tplc="438C9E0E" w:tentative="1">
      <w:start w:val="1"/>
      <w:numFmt w:val="bullet"/>
      <w:lvlText w:val="•"/>
      <w:lvlJc w:val="left"/>
      <w:pPr>
        <w:tabs>
          <w:tab w:val="num" w:pos="1440"/>
        </w:tabs>
        <w:ind w:left="1440" w:hanging="360"/>
      </w:pPr>
      <w:rPr>
        <w:rFonts w:ascii="Arial" w:hAnsi="Arial" w:hint="default"/>
      </w:rPr>
    </w:lvl>
    <w:lvl w:ilvl="2" w:tplc="EC54F2AE" w:tentative="1">
      <w:start w:val="1"/>
      <w:numFmt w:val="bullet"/>
      <w:lvlText w:val="•"/>
      <w:lvlJc w:val="left"/>
      <w:pPr>
        <w:tabs>
          <w:tab w:val="num" w:pos="2160"/>
        </w:tabs>
        <w:ind w:left="2160" w:hanging="360"/>
      </w:pPr>
      <w:rPr>
        <w:rFonts w:ascii="Arial" w:hAnsi="Arial" w:hint="default"/>
      </w:rPr>
    </w:lvl>
    <w:lvl w:ilvl="3" w:tplc="9EDCDD5E" w:tentative="1">
      <w:start w:val="1"/>
      <w:numFmt w:val="bullet"/>
      <w:lvlText w:val="•"/>
      <w:lvlJc w:val="left"/>
      <w:pPr>
        <w:tabs>
          <w:tab w:val="num" w:pos="2880"/>
        </w:tabs>
        <w:ind w:left="2880" w:hanging="360"/>
      </w:pPr>
      <w:rPr>
        <w:rFonts w:ascii="Arial" w:hAnsi="Arial" w:hint="default"/>
      </w:rPr>
    </w:lvl>
    <w:lvl w:ilvl="4" w:tplc="DB303B3C" w:tentative="1">
      <w:start w:val="1"/>
      <w:numFmt w:val="bullet"/>
      <w:lvlText w:val="•"/>
      <w:lvlJc w:val="left"/>
      <w:pPr>
        <w:tabs>
          <w:tab w:val="num" w:pos="3600"/>
        </w:tabs>
        <w:ind w:left="3600" w:hanging="360"/>
      </w:pPr>
      <w:rPr>
        <w:rFonts w:ascii="Arial" w:hAnsi="Arial" w:hint="default"/>
      </w:rPr>
    </w:lvl>
    <w:lvl w:ilvl="5" w:tplc="F5FAFFCE" w:tentative="1">
      <w:start w:val="1"/>
      <w:numFmt w:val="bullet"/>
      <w:lvlText w:val="•"/>
      <w:lvlJc w:val="left"/>
      <w:pPr>
        <w:tabs>
          <w:tab w:val="num" w:pos="4320"/>
        </w:tabs>
        <w:ind w:left="4320" w:hanging="360"/>
      </w:pPr>
      <w:rPr>
        <w:rFonts w:ascii="Arial" w:hAnsi="Arial" w:hint="default"/>
      </w:rPr>
    </w:lvl>
    <w:lvl w:ilvl="6" w:tplc="0776ACC4" w:tentative="1">
      <w:start w:val="1"/>
      <w:numFmt w:val="bullet"/>
      <w:lvlText w:val="•"/>
      <w:lvlJc w:val="left"/>
      <w:pPr>
        <w:tabs>
          <w:tab w:val="num" w:pos="5040"/>
        </w:tabs>
        <w:ind w:left="5040" w:hanging="360"/>
      </w:pPr>
      <w:rPr>
        <w:rFonts w:ascii="Arial" w:hAnsi="Arial" w:hint="default"/>
      </w:rPr>
    </w:lvl>
    <w:lvl w:ilvl="7" w:tplc="780855E2" w:tentative="1">
      <w:start w:val="1"/>
      <w:numFmt w:val="bullet"/>
      <w:lvlText w:val="•"/>
      <w:lvlJc w:val="left"/>
      <w:pPr>
        <w:tabs>
          <w:tab w:val="num" w:pos="5760"/>
        </w:tabs>
        <w:ind w:left="5760" w:hanging="360"/>
      </w:pPr>
      <w:rPr>
        <w:rFonts w:ascii="Arial" w:hAnsi="Arial" w:hint="default"/>
      </w:rPr>
    </w:lvl>
    <w:lvl w:ilvl="8" w:tplc="2C24B6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921798"/>
    <w:multiLevelType w:val="hybridMultilevel"/>
    <w:tmpl w:val="B738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2E82"/>
    <w:multiLevelType w:val="hybridMultilevel"/>
    <w:tmpl w:val="F65AA2C2"/>
    <w:lvl w:ilvl="0" w:tplc="67F82D84">
      <w:start w:val="1"/>
      <w:numFmt w:val="bullet"/>
      <w:lvlText w:val="•"/>
      <w:lvlJc w:val="left"/>
      <w:pPr>
        <w:tabs>
          <w:tab w:val="num" w:pos="720"/>
        </w:tabs>
        <w:ind w:left="720" w:hanging="360"/>
      </w:pPr>
      <w:rPr>
        <w:rFonts w:ascii="Arial" w:hAnsi="Arial" w:hint="default"/>
      </w:rPr>
    </w:lvl>
    <w:lvl w:ilvl="1" w:tplc="85E64DE6" w:tentative="1">
      <w:start w:val="1"/>
      <w:numFmt w:val="bullet"/>
      <w:lvlText w:val="•"/>
      <w:lvlJc w:val="left"/>
      <w:pPr>
        <w:tabs>
          <w:tab w:val="num" w:pos="1440"/>
        </w:tabs>
        <w:ind w:left="1440" w:hanging="360"/>
      </w:pPr>
      <w:rPr>
        <w:rFonts w:ascii="Arial" w:hAnsi="Arial" w:hint="default"/>
      </w:rPr>
    </w:lvl>
    <w:lvl w:ilvl="2" w:tplc="F450219C" w:tentative="1">
      <w:start w:val="1"/>
      <w:numFmt w:val="bullet"/>
      <w:lvlText w:val="•"/>
      <w:lvlJc w:val="left"/>
      <w:pPr>
        <w:tabs>
          <w:tab w:val="num" w:pos="2160"/>
        </w:tabs>
        <w:ind w:left="2160" w:hanging="360"/>
      </w:pPr>
      <w:rPr>
        <w:rFonts w:ascii="Arial" w:hAnsi="Arial" w:hint="default"/>
      </w:rPr>
    </w:lvl>
    <w:lvl w:ilvl="3" w:tplc="BD8E8994" w:tentative="1">
      <w:start w:val="1"/>
      <w:numFmt w:val="bullet"/>
      <w:lvlText w:val="•"/>
      <w:lvlJc w:val="left"/>
      <w:pPr>
        <w:tabs>
          <w:tab w:val="num" w:pos="2880"/>
        </w:tabs>
        <w:ind w:left="2880" w:hanging="360"/>
      </w:pPr>
      <w:rPr>
        <w:rFonts w:ascii="Arial" w:hAnsi="Arial" w:hint="default"/>
      </w:rPr>
    </w:lvl>
    <w:lvl w:ilvl="4" w:tplc="89EEEB08" w:tentative="1">
      <w:start w:val="1"/>
      <w:numFmt w:val="bullet"/>
      <w:lvlText w:val="•"/>
      <w:lvlJc w:val="left"/>
      <w:pPr>
        <w:tabs>
          <w:tab w:val="num" w:pos="3600"/>
        </w:tabs>
        <w:ind w:left="3600" w:hanging="360"/>
      </w:pPr>
      <w:rPr>
        <w:rFonts w:ascii="Arial" w:hAnsi="Arial" w:hint="default"/>
      </w:rPr>
    </w:lvl>
    <w:lvl w:ilvl="5" w:tplc="3DB6BB70" w:tentative="1">
      <w:start w:val="1"/>
      <w:numFmt w:val="bullet"/>
      <w:lvlText w:val="•"/>
      <w:lvlJc w:val="left"/>
      <w:pPr>
        <w:tabs>
          <w:tab w:val="num" w:pos="4320"/>
        </w:tabs>
        <w:ind w:left="4320" w:hanging="360"/>
      </w:pPr>
      <w:rPr>
        <w:rFonts w:ascii="Arial" w:hAnsi="Arial" w:hint="default"/>
      </w:rPr>
    </w:lvl>
    <w:lvl w:ilvl="6" w:tplc="4F0C1114" w:tentative="1">
      <w:start w:val="1"/>
      <w:numFmt w:val="bullet"/>
      <w:lvlText w:val="•"/>
      <w:lvlJc w:val="left"/>
      <w:pPr>
        <w:tabs>
          <w:tab w:val="num" w:pos="5040"/>
        </w:tabs>
        <w:ind w:left="5040" w:hanging="360"/>
      </w:pPr>
      <w:rPr>
        <w:rFonts w:ascii="Arial" w:hAnsi="Arial" w:hint="default"/>
      </w:rPr>
    </w:lvl>
    <w:lvl w:ilvl="7" w:tplc="9CC2321E" w:tentative="1">
      <w:start w:val="1"/>
      <w:numFmt w:val="bullet"/>
      <w:lvlText w:val="•"/>
      <w:lvlJc w:val="left"/>
      <w:pPr>
        <w:tabs>
          <w:tab w:val="num" w:pos="5760"/>
        </w:tabs>
        <w:ind w:left="5760" w:hanging="360"/>
      </w:pPr>
      <w:rPr>
        <w:rFonts w:ascii="Arial" w:hAnsi="Arial" w:hint="default"/>
      </w:rPr>
    </w:lvl>
    <w:lvl w:ilvl="8" w:tplc="2CD406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CB08CF"/>
    <w:multiLevelType w:val="hybridMultilevel"/>
    <w:tmpl w:val="3A76160C"/>
    <w:lvl w:ilvl="0" w:tplc="411EA08C">
      <w:start w:val="1"/>
      <w:numFmt w:val="bullet"/>
      <w:lvlText w:val="•"/>
      <w:lvlJc w:val="left"/>
      <w:pPr>
        <w:tabs>
          <w:tab w:val="num" w:pos="720"/>
        </w:tabs>
        <w:ind w:left="720" w:hanging="360"/>
      </w:pPr>
      <w:rPr>
        <w:rFonts w:ascii="Arial" w:hAnsi="Arial" w:hint="default"/>
      </w:rPr>
    </w:lvl>
    <w:lvl w:ilvl="1" w:tplc="C4B03B64" w:tentative="1">
      <w:start w:val="1"/>
      <w:numFmt w:val="bullet"/>
      <w:lvlText w:val="•"/>
      <w:lvlJc w:val="left"/>
      <w:pPr>
        <w:tabs>
          <w:tab w:val="num" w:pos="1440"/>
        </w:tabs>
        <w:ind w:left="1440" w:hanging="360"/>
      </w:pPr>
      <w:rPr>
        <w:rFonts w:ascii="Arial" w:hAnsi="Arial" w:hint="default"/>
      </w:rPr>
    </w:lvl>
    <w:lvl w:ilvl="2" w:tplc="D2DA9776" w:tentative="1">
      <w:start w:val="1"/>
      <w:numFmt w:val="bullet"/>
      <w:lvlText w:val="•"/>
      <w:lvlJc w:val="left"/>
      <w:pPr>
        <w:tabs>
          <w:tab w:val="num" w:pos="2160"/>
        </w:tabs>
        <w:ind w:left="2160" w:hanging="360"/>
      </w:pPr>
      <w:rPr>
        <w:rFonts w:ascii="Arial" w:hAnsi="Arial" w:hint="default"/>
      </w:rPr>
    </w:lvl>
    <w:lvl w:ilvl="3" w:tplc="0F3CD10E" w:tentative="1">
      <w:start w:val="1"/>
      <w:numFmt w:val="bullet"/>
      <w:lvlText w:val="•"/>
      <w:lvlJc w:val="left"/>
      <w:pPr>
        <w:tabs>
          <w:tab w:val="num" w:pos="2880"/>
        </w:tabs>
        <w:ind w:left="2880" w:hanging="360"/>
      </w:pPr>
      <w:rPr>
        <w:rFonts w:ascii="Arial" w:hAnsi="Arial" w:hint="default"/>
      </w:rPr>
    </w:lvl>
    <w:lvl w:ilvl="4" w:tplc="864A628E" w:tentative="1">
      <w:start w:val="1"/>
      <w:numFmt w:val="bullet"/>
      <w:lvlText w:val="•"/>
      <w:lvlJc w:val="left"/>
      <w:pPr>
        <w:tabs>
          <w:tab w:val="num" w:pos="3600"/>
        </w:tabs>
        <w:ind w:left="3600" w:hanging="360"/>
      </w:pPr>
      <w:rPr>
        <w:rFonts w:ascii="Arial" w:hAnsi="Arial" w:hint="default"/>
      </w:rPr>
    </w:lvl>
    <w:lvl w:ilvl="5" w:tplc="7514E5B2" w:tentative="1">
      <w:start w:val="1"/>
      <w:numFmt w:val="bullet"/>
      <w:lvlText w:val="•"/>
      <w:lvlJc w:val="left"/>
      <w:pPr>
        <w:tabs>
          <w:tab w:val="num" w:pos="4320"/>
        </w:tabs>
        <w:ind w:left="4320" w:hanging="360"/>
      </w:pPr>
      <w:rPr>
        <w:rFonts w:ascii="Arial" w:hAnsi="Arial" w:hint="default"/>
      </w:rPr>
    </w:lvl>
    <w:lvl w:ilvl="6" w:tplc="9A065268" w:tentative="1">
      <w:start w:val="1"/>
      <w:numFmt w:val="bullet"/>
      <w:lvlText w:val="•"/>
      <w:lvlJc w:val="left"/>
      <w:pPr>
        <w:tabs>
          <w:tab w:val="num" w:pos="5040"/>
        </w:tabs>
        <w:ind w:left="5040" w:hanging="360"/>
      </w:pPr>
      <w:rPr>
        <w:rFonts w:ascii="Arial" w:hAnsi="Arial" w:hint="default"/>
      </w:rPr>
    </w:lvl>
    <w:lvl w:ilvl="7" w:tplc="B0D0B786" w:tentative="1">
      <w:start w:val="1"/>
      <w:numFmt w:val="bullet"/>
      <w:lvlText w:val="•"/>
      <w:lvlJc w:val="left"/>
      <w:pPr>
        <w:tabs>
          <w:tab w:val="num" w:pos="5760"/>
        </w:tabs>
        <w:ind w:left="5760" w:hanging="360"/>
      </w:pPr>
      <w:rPr>
        <w:rFonts w:ascii="Arial" w:hAnsi="Arial" w:hint="default"/>
      </w:rPr>
    </w:lvl>
    <w:lvl w:ilvl="8" w:tplc="344C98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0C5AE3"/>
    <w:multiLevelType w:val="hybridMultilevel"/>
    <w:tmpl w:val="136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46AE5"/>
    <w:multiLevelType w:val="hybridMultilevel"/>
    <w:tmpl w:val="CA28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6158D"/>
    <w:multiLevelType w:val="hybridMultilevel"/>
    <w:tmpl w:val="F05C9222"/>
    <w:lvl w:ilvl="0" w:tplc="B77C9998">
      <w:start w:val="1"/>
      <w:numFmt w:val="bullet"/>
      <w:lvlText w:val="•"/>
      <w:lvlJc w:val="left"/>
      <w:pPr>
        <w:tabs>
          <w:tab w:val="num" w:pos="720"/>
        </w:tabs>
        <w:ind w:left="720" w:hanging="360"/>
      </w:pPr>
      <w:rPr>
        <w:rFonts w:ascii="Arial" w:hAnsi="Arial" w:hint="default"/>
      </w:rPr>
    </w:lvl>
    <w:lvl w:ilvl="1" w:tplc="CA362C58" w:tentative="1">
      <w:start w:val="1"/>
      <w:numFmt w:val="bullet"/>
      <w:lvlText w:val="•"/>
      <w:lvlJc w:val="left"/>
      <w:pPr>
        <w:tabs>
          <w:tab w:val="num" w:pos="1440"/>
        </w:tabs>
        <w:ind w:left="1440" w:hanging="360"/>
      </w:pPr>
      <w:rPr>
        <w:rFonts w:ascii="Arial" w:hAnsi="Arial" w:hint="default"/>
      </w:rPr>
    </w:lvl>
    <w:lvl w:ilvl="2" w:tplc="9E9440BA" w:tentative="1">
      <w:start w:val="1"/>
      <w:numFmt w:val="bullet"/>
      <w:lvlText w:val="•"/>
      <w:lvlJc w:val="left"/>
      <w:pPr>
        <w:tabs>
          <w:tab w:val="num" w:pos="2160"/>
        </w:tabs>
        <w:ind w:left="2160" w:hanging="360"/>
      </w:pPr>
      <w:rPr>
        <w:rFonts w:ascii="Arial" w:hAnsi="Arial" w:hint="default"/>
      </w:rPr>
    </w:lvl>
    <w:lvl w:ilvl="3" w:tplc="841A7AFE" w:tentative="1">
      <w:start w:val="1"/>
      <w:numFmt w:val="bullet"/>
      <w:lvlText w:val="•"/>
      <w:lvlJc w:val="left"/>
      <w:pPr>
        <w:tabs>
          <w:tab w:val="num" w:pos="2880"/>
        </w:tabs>
        <w:ind w:left="2880" w:hanging="360"/>
      </w:pPr>
      <w:rPr>
        <w:rFonts w:ascii="Arial" w:hAnsi="Arial" w:hint="default"/>
      </w:rPr>
    </w:lvl>
    <w:lvl w:ilvl="4" w:tplc="DA02200E" w:tentative="1">
      <w:start w:val="1"/>
      <w:numFmt w:val="bullet"/>
      <w:lvlText w:val="•"/>
      <w:lvlJc w:val="left"/>
      <w:pPr>
        <w:tabs>
          <w:tab w:val="num" w:pos="3600"/>
        </w:tabs>
        <w:ind w:left="3600" w:hanging="360"/>
      </w:pPr>
      <w:rPr>
        <w:rFonts w:ascii="Arial" w:hAnsi="Arial" w:hint="default"/>
      </w:rPr>
    </w:lvl>
    <w:lvl w:ilvl="5" w:tplc="44A61970" w:tentative="1">
      <w:start w:val="1"/>
      <w:numFmt w:val="bullet"/>
      <w:lvlText w:val="•"/>
      <w:lvlJc w:val="left"/>
      <w:pPr>
        <w:tabs>
          <w:tab w:val="num" w:pos="4320"/>
        </w:tabs>
        <w:ind w:left="4320" w:hanging="360"/>
      </w:pPr>
      <w:rPr>
        <w:rFonts w:ascii="Arial" w:hAnsi="Arial" w:hint="default"/>
      </w:rPr>
    </w:lvl>
    <w:lvl w:ilvl="6" w:tplc="475CE9E6" w:tentative="1">
      <w:start w:val="1"/>
      <w:numFmt w:val="bullet"/>
      <w:lvlText w:val="•"/>
      <w:lvlJc w:val="left"/>
      <w:pPr>
        <w:tabs>
          <w:tab w:val="num" w:pos="5040"/>
        </w:tabs>
        <w:ind w:left="5040" w:hanging="360"/>
      </w:pPr>
      <w:rPr>
        <w:rFonts w:ascii="Arial" w:hAnsi="Arial" w:hint="default"/>
      </w:rPr>
    </w:lvl>
    <w:lvl w:ilvl="7" w:tplc="E17C08DA" w:tentative="1">
      <w:start w:val="1"/>
      <w:numFmt w:val="bullet"/>
      <w:lvlText w:val="•"/>
      <w:lvlJc w:val="left"/>
      <w:pPr>
        <w:tabs>
          <w:tab w:val="num" w:pos="5760"/>
        </w:tabs>
        <w:ind w:left="5760" w:hanging="360"/>
      </w:pPr>
      <w:rPr>
        <w:rFonts w:ascii="Arial" w:hAnsi="Arial" w:hint="default"/>
      </w:rPr>
    </w:lvl>
    <w:lvl w:ilvl="8" w:tplc="CEC84D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DB37B6"/>
    <w:multiLevelType w:val="hybridMultilevel"/>
    <w:tmpl w:val="266A101A"/>
    <w:lvl w:ilvl="0" w:tplc="0AA6F402">
      <w:start w:val="1"/>
      <w:numFmt w:val="bullet"/>
      <w:lvlText w:val="•"/>
      <w:lvlJc w:val="left"/>
      <w:pPr>
        <w:tabs>
          <w:tab w:val="num" w:pos="720"/>
        </w:tabs>
        <w:ind w:left="720" w:hanging="360"/>
      </w:pPr>
      <w:rPr>
        <w:rFonts w:ascii="Arial" w:hAnsi="Arial" w:hint="default"/>
      </w:rPr>
    </w:lvl>
    <w:lvl w:ilvl="1" w:tplc="B3927A76" w:tentative="1">
      <w:start w:val="1"/>
      <w:numFmt w:val="bullet"/>
      <w:lvlText w:val="•"/>
      <w:lvlJc w:val="left"/>
      <w:pPr>
        <w:tabs>
          <w:tab w:val="num" w:pos="1440"/>
        </w:tabs>
        <w:ind w:left="1440" w:hanging="360"/>
      </w:pPr>
      <w:rPr>
        <w:rFonts w:ascii="Arial" w:hAnsi="Arial" w:hint="default"/>
      </w:rPr>
    </w:lvl>
    <w:lvl w:ilvl="2" w:tplc="95602590" w:tentative="1">
      <w:start w:val="1"/>
      <w:numFmt w:val="bullet"/>
      <w:lvlText w:val="•"/>
      <w:lvlJc w:val="left"/>
      <w:pPr>
        <w:tabs>
          <w:tab w:val="num" w:pos="2160"/>
        </w:tabs>
        <w:ind w:left="2160" w:hanging="360"/>
      </w:pPr>
      <w:rPr>
        <w:rFonts w:ascii="Arial" w:hAnsi="Arial" w:hint="default"/>
      </w:rPr>
    </w:lvl>
    <w:lvl w:ilvl="3" w:tplc="7FB4AA56" w:tentative="1">
      <w:start w:val="1"/>
      <w:numFmt w:val="bullet"/>
      <w:lvlText w:val="•"/>
      <w:lvlJc w:val="left"/>
      <w:pPr>
        <w:tabs>
          <w:tab w:val="num" w:pos="2880"/>
        </w:tabs>
        <w:ind w:left="2880" w:hanging="360"/>
      </w:pPr>
      <w:rPr>
        <w:rFonts w:ascii="Arial" w:hAnsi="Arial" w:hint="default"/>
      </w:rPr>
    </w:lvl>
    <w:lvl w:ilvl="4" w:tplc="2EB43D6E" w:tentative="1">
      <w:start w:val="1"/>
      <w:numFmt w:val="bullet"/>
      <w:lvlText w:val="•"/>
      <w:lvlJc w:val="left"/>
      <w:pPr>
        <w:tabs>
          <w:tab w:val="num" w:pos="3600"/>
        </w:tabs>
        <w:ind w:left="3600" w:hanging="360"/>
      </w:pPr>
      <w:rPr>
        <w:rFonts w:ascii="Arial" w:hAnsi="Arial" w:hint="default"/>
      </w:rPr>
    </w:lvl>
    <w:lvl w:ilvl="5" w:tplc="F8F2FC70" w:tentative="1">
      <w:start w:val="1"/>
      <w:numFmt w:val="bullet"/>
      <w:lvlText w:val="•"/>
      <w:lvlJc w:val="left"/>
      <w:pPr>
        <w:tabs>
          <w:tab w:val="num" w:pos="4320"/>
        </w:tabs>
        <w:ind w:left="4320" w:hanging="360"/>
      </w:pPr>
      <w:rPr>
        <w:rFonts w:ascii="Arial" w:hAnsi="Arial" w:hint="default"/>
      </w:rPr>
    </w:lvl>
    <w:lvl w:ilvl="6" w:tplc="E3E8C5C8" w:tentative="1">
      <w:start w:val="1"/>
      <w:numFmt w:val="bullet"/>
      <w:lvlText w:val="•"/>
      <w:lvlJc w:val="left"/>
      <w:pPr>
        <w:tabs>
          <w:tab w:val="num" w:pos="5040"/>
        </w:tabs>
        <w:ind w:left="5040" w:hanging="360"/>
      </w:pPr>
      <w:rPr>
        <w:rFonts w:ascii="Arial" w:hAnsi="Arial" w:hint="default"/>
      </w:rPr>
    </w:lvl>
    <w:lvl w:ilvl="7" w:tplc="FC0CF472" w:tentative="1">
      <w:start w:val="1"/>
      <w:numFmt w:val="bullet"/>
      <w:lvlText w:val="•"/>
      <w:lvlJc w:val="left"/>
      <w:pPr>
        <w:tabs>
          <w:tab w:val="num" w:pos="5760"/>
        </w:tabs>
        <w:ind w:left="5760" w:hanging="360"/>
      </w:pPr>
      <w:rPr>
        <w:rFonts w:ascii="Arial" w:hAnsi="Arial" w:hint="default"/>
      </w:rPr>
    </w:lvl>
    <w:lvl w:ilvl="8" w:tplc="543A84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0338CE"/>
    <w:multiLevelType w:val="hybridMultilevel"/>
    <w:tmpl w:val="D8224026"/>
    <w:lvl w:ilvl="0" w:tplc="3B70B832">
      <w:start w:val="1"/>
      <w:numFmt w:val="bullet"/>
      <w:lvlText w:val="•"/>
      <w:lvlJc w:val="left"/>
      <w:pPr>
        <w:tabs>
          <w:tab w:val="num" w:pos="720"/>
        </w:tabs>
        <w:ind w:left="720" w:hanging="360"/>
      </w:pPr>
      <w:rPr>
        <w:rFonts w:ascii="Arial" w:hAnsi="Arial" w:hint="default"/>
      </w:rPr>
    </w:lvl>
    <w:lvl w:ilvl="1" w:tplc="FB8CEE44" w:tentative="1">
      <w:start w:val="1"/>
      <w:numFmt w:val="bullet"/>
      <w:lvlText w:val="•"/>
      <w:lvlJc w:val="left"/>
      <w:pPr>
        <w:tabs>
          <w:tab w:val="num" w:pos="1440"/>
        </w:tabs>
        <w:ind w:left="1440" w:hanging="360"/>
      </w:pPr>
      <w:rPr>
        <w:rFonts w:ascii="Arial" w:hAnsi="Arial" w:hint="default"/>
      </w:rPr>
    </w:lvl>
    <w:lvl w:ilvl="2" w:tplc="5658DD88" w:tentative="1">
      <w:start w:val="1"/>
      <w:numFmt w:val="bullet"/>
      <w:lvlText w:val="•"/>
      <w:lvlJc w:val="left"/>
      <w:pPr>
        <w:tabs>
          <w:tab w:val="num" w:pos="2160"/>
        </w:tabs>
        <w:ind w:left="2160" w:hanging="360"/>
      </w:pPr>
      <w:rPr>
        <w:rFonts w:ascii="Arial" w:hAnsi="Arial" w:hint="default"/>
      </w:rPr>
    </w:lvl>
    <w:lvl w:ilvl="3" w:tplc="2E18B85C" w:tentative="1">
      <w:start w:val="1"/>
      <w:numFmt w:val="bullet"/>
      <w:lvlText w:val="•"/>
      <w:lvlJc w:val="left"/>
      <w:pPr>
        <w:tabs>
          <w:tab w:val="num" w:pos="2880"/>
        </w:tabs>
        <w:ind w:left="2880" w:hanging="360"/>
      </w:pPr>
      <w:rPr>
        <w:rFonts w:ascii="Arial" w:hAnsi="Arial" w:hint="default"/>
      </w:rPr>
    </w:lvl>
    <w:lvl w:ilvl="4" w:tplc="5B6E214C" w:tentative="1">
      <w:start w:val="1"/>
      <w:numFmt w:val="bullet"/>
      <w:lvlText w:val="•"/>
      <w:lvlJc w:val="left"/>
      <w:pPr>
        <w:tabs>
          <w:tab w:val="num" w:pos="3600"/>
        </w:tabs>
        <w:ind w:left="3600" w:hanging="360"/>
      </w:pPr>
      <w:rPr>
        <w:rFonts w:ascii="Arial" w:hAnsi="Arial" w:hint="default"/>
      </w:rPr>
    </w:lvl>
    <w:lvl w:ilvl="5" w:tplc="B2F26A64" w:tentative="1">
      <w:start w:val="1"/>
      <w:numFmt w:val="bullet"/>
      <w:lvlText w:val="•"/>
      <w:lvlJc w:val="left"/>
      <w:pPr>
        <w:tabs>
          <w:tab w:val="num" w:pos="4320"/>
        </w:tabs>
        <w:ind w:left="4320" w:hanging="360"/>
      </w:pPr>
      <w:rPr>
        <w:rFonts w:ascii="Arial" w:hAnsi="Arial" w:hint="default"/>
      </w:rPr>
    </w:lvl>
    <w:lvl w:ilvl="6" w:tplc="E6E0B278" w:tentative="1">
      <w:start w:val="1"/>
      <w:numFmt w:val="bullet"/>
      <w:lvlText w:val="•"/>
      <w:lvlJc w:val="left"/>
      <w:pPr>
        <w:tabs>
          <w:tab w:val="num" w:pos="5040"/>
        </w:tabs>
        <w:ind w:left="5040" w:hanging="360"/>
      </w:pPr>
      <w:rPr>
        <w:rFonts w:ascii="Arial" w:hAnsi="Arial" w:hint="default"/>
      </w:rPr>
    </w:lvl>
    <w:lvl w:ilvl="7" w:tplc="204A2A30" w:tentative="1">
      <w:start w:val="1"/>
      <w:numFmt w:val="bullet"/>
      <w:lvlText w:val="•"/>
      <w:lvlJc w:val="left"/>
      <w:pPr>
        <w:tabs>
          <w:tab w:val="num" w:pos="5760"/>
        </w:tabs>
        <w:ind w:left="5760" w:hanging="360"/>
      </w:pPr>
      <w:rPr>
        <w:rFonts w:ascii="Arial" w:hAnsi="Arial" w:hint="default"/>
      </w:rPr>
    </w:lvl>
    <w:lvl w:ilvl="8" w:tplc="E2DA5B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C81B3F"/>
    <w:multiLevelType w:val="hybridMultilevel"/>
    <w:tmpl w:val="E10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989143">
    <w:abstractNumId w:val="8"/>
  </w:num>
  <w:num w:numId="2" w16cid:durableId="883448745">
    <w:abstractNumId w:val="14"/>
  </w:num>
  <w:num w:numId="3" w16cid:durableId="106001172">
    <w:abstractNumId w:val="7"/>
  </w:num>
  <w:num w:numId="4" w16cid:durableId="818812129">
    <w:abstractNumId w:val="15"/>
  </w:num>
  <w:num w:numId="5" w16cid:durableId="524635653">
    <w:abstractNumId w:val="20"/>
  </w:num>
  <w:num w:numId="6" w16cid:durableId="1393239374">
    <w:abstractNumId w:val="25"/>
  </w:num>
  <w:num w:numId="7" w16cid:durableId="206453122">
    <w:abstractNumId w:val="33"/>
  </w:num>
  <w:num w:numId="8" w16cid:durableId="30425602">
    <w:abstractNumId w:val="1"/>
  </w:num>
  <w:num w:numId="9" w16cid:durableId="1160733272">
    <w:abstractNumId w:val="16"/>
  </w:num>
  <w:num w:numId="10" w16cid:durableId="994139084">
    <w:abstractNumId w:val="29"/>
  </w:num>
  <w:num w:numId="11" w16cid:durableId="1552813853">
    <w:abstractNumId w:val="27"/>
  </w:num>
  <w:num w:numId="12" w16cid:durableId="1608123476">
    <w:abstractNumId w:val="17"/>
  </w:num>
  <w:num w:numId="13" w16cid:durableId="1149327952">
    <w:abstractNumId w:val="2"/>
  </w:num>
  <w:num w:numId="14" w16cid:durableId="628781194">
    <w:abstractNumId w:val="13"/>
  </w:num>
  <w:num w:numId="15" w16cid:durableId="1138379964">
    <w:abstractNumId w:val="6"/>
  </w:num>
  <w:num w:numId="16" w16cid:durableId="177891639">
    <w:abstractNumId w:val="18"/>
  </w:num>
  <w:num w:numId="17" w16cid:durableId="636569813">
    <w:abstractNumId w:val="0"/>
  </w:num>
  <w:num w:numId="18" w16cid:durableId="1485002125">
    <w:abstractNumId w:val="30"/>
  </w:num>
  <w:num w:numId="19" w16cid:durableId="608389081">
    <w:abstractNumId w:val="10"/>
  </w:num>
  <w:num w:numId="20" w16cid:durableId="1540823419">
    <w:abstractNumId w:val="19"/>
  </w:num>
  <w:num w:numId="21" w16cid:durableId="610432515">
    <w:abstractNumId w:val="4"/>
  </w:num>
  <w:num w:numId="22" w16cid:durableId="755514440">
    <w:abstractNumId w:val="26"/>
  </w:num>
  <w:num w:numId="23" w16cid:durableId="488836353">
    <w:abstractNumId w:val="21"/>
  </w:num>
  <w:num w:numId="24" w16cid:durableId="1233154044">
    <w:abstractNumId w:val="28"/>
  </w:num>
  <w:num w:numId="25" w16cid:durableId="741027366">
    <w:abstractNumId w:val="22"/>
  </w:num>
  <w:num w:numId="26" w16cid:durableId="1715618732">
    <w:abstractNumId w:val="11"/>
  </w:num>
  <w:num w:numId="27" w16cid:durableId="142161637">
    <w:abstractNumId w:val="9"/>
  </w:num>
  <w:num w:numId="28" w16cid:durableId="1620457018">
    <w:abstractNumId w:val="5"/>
  </w:num>
  <w:num w:numId="29" w16cid:durableId="431710451">
    <w:abstractNumId w:val="24"/>
  </w:num>
  <w:num w:numId="30" w16cid:durableId="1195994974">
    <w:abstractNumId w:val="23"/>
  </w:num>
  <w:num w:numId="31" w16cid:durableId="390276370">
    <w:abstractNumId w:val="32"/>
  </w:num>
  <w:num w:numId="32" w16cid:durableId="274682085">
    <w:abstractNumId w:val="3"/>
  </w:num>
  <w:num w:numId="33" w16cid:durableId="1671834506">
    <w:abstractNumId w:val="31"/>
  </w:num>
  <w:num w:numId="34" w16cid:durableId="2134135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1C"/>
    <w:rsid w:val="00002909"/>
    <w:rsid w:val="00011952"/>
    <w:rsid w:val="000130C1"/>
    <w:rsid w:val="00037E1C"/>
    <w:rsid w:val="00084EE3"/>
    <w:rsid w:val="00094F95"/>
    <w:rsid w:val="000B3219"/>
    <w:rsid w:val="000B411A"/>
    <w:rsid w:val="000E416F"/>
    <w:rsid w:val="000F487A"/>
    <w:rsid w:val="00111AFF"/>
    <w:rsid w:val="0013732B"/>
    <w:rsid w:val="0015519F"/>
    <w:rsid w:val="00157F2A"/>
    <w:rsid w:val="00162843"/>
    <w:rsid w:val="0017096D"/>
    <w:rsid w:val="001B1DA6"/>
    <w:rsid w:val="001C06C5"/>
    <w:rsid w:val="001C61D0"/>
    <w:rsid w:val="001C6ABF"/>
    <w:rsid w:val="001D4E47"/>
    <w:rsid w:val="001E1C5B"/>
    <w:rsid w:val="00202D7E"/>
    <w:rsid w:val="00221554"/>
    <w:rsid w:val="00237265"/>
    <w:rsid w:val="00260D58"/>
    <w:rsid w:val="00270E69"/>
    <w:rsid w:val="00292235"/>
    <w:rsid w:val="00300C11"/>
    <w:rsid w:val="00334292"/>
    <w:rsid w:val="0036027D"/>
    <w:rsid w:val="003602C7"/>
    <w:rsid w:val="00364AB4"/>
    <w:rsid w:val="00367973"/>
    <w:rsid w:val="003C41DA"/>
    <w:rsid w:val="003D575A"/>
    <w:rsid w:val="00486FFD"/>
    <w:rsid w:val="004875DC"/>
    <w:rsid w:val="004C6C0D"/>
    <w:rsid w:val="004D4FF1"/>
    <w:rsid w:val="004E2CC9"/>
    <w:rsid w:val="004F29C5"/>
    <w:rsid w:val="004F5707"/>
    <w:rsid w:val="005434C1"/>
    <w:rsid w:val="00563722"/>
    <w:rsid w:val="005841BC"/>
    <w:rsid w:val="005B1C26"/>
    <w:rsid w:val="005B1E6C"/>
    <w:rsid w:val="0063081C"/>
    <w:rsid w:val="00632527"/>
    <w:rsid w:val="006621A1"/>
    <w:rsid w:val="0066397A"/>
    <w:rsid w:val="00685225"/>
    <w:rsid w:val="006868E0"/>
    <w:rsid w:val="006A2A1C"/>
    <w:rsid w:val="006A431C"/>
    <w:rsid w:val="006E4680"/>
    <w:rsid w:val="006E50CA"/>
    <w:rsid w:val="0070663F"/>
    <w:rsid w:val="007421EE"/>
    <w:rsid w:val="0079709F"/>
    <w:rsid w:val="007B37BF"/>
    <w:rsid w:val="007C1241"/>
    <w:rsid w:val="007C58D7"/>
    <w:rsid w:val="00805FBB"/>
    <w:rsid w:val="00830DA3"/>
    <w:rsid w:val="008310C2"/>
    <w:rsid w:val="00851894"/>
    <w:rsid w:val="008A5745"/>
    <w:rsid w:val="008B0847"/>
    <w:rsid w:val="008B5F7B"/>
    <w:rsid w:val="008E0C45"/>
    <w:rsid w:val="009042CD"/>
    <w:rsid w:val="00916E8A"/>
    <w:rsid w:val="009350BE"/>
    <w:rsid w:val="00982DBD"/>
    <w:rsid w:val="009915F5"/>
    <w:rsid w:val="00991ACA"/>
    <w:rsid w:val="009A183D"/>
    <w:rsid w:val="009A611F"/>
    <w:rsid w:val="009B1062"/>
    <w:rsid w:val="009B7E15"/>
    <w:rsid w:val="009F6A04"/>
    <w:rsid w:val="00A02264"/>
    <w:rsid w:val="00A07DB6"/>
    <w:rsid w:val="00A22B7E"/>
    <w:rsid w:val="00A317DA"/>
    <w:rsid w:val="00A472F2"/>
    <w:rsid w:val="00A70E7C"/>
    <w:rsid w:val="00A752C9"/>
    <w:rsid w:val="00A856BB"/>
    <w:rsid w:val="00A90325"/>
    <w:rsid w:val="00A915E8"/>
    <w:rsid w:val="00AB6CD3"/>
    <w:rsid w:val="00AE30B1"/>
    <w:rsid w:val="00AE5444"/>
    <w:rsid w:val="00AF5FA8"/>
    <w:rsid w:val="00B0737D"/>
    <w:rsid w:val="00B20903"/>
    <w:rsid w:val="00B45D49"/>
    <w:rsid w:val="00B67BA2"/>
    <w:rsid w:val="00B8084A"/>
    <w:rsid w:val="00B85E91"/>
    <w:rsid w:val="00B87A3A"/>
    <w:rsid w:val="00BA5E42"/>
    <w:rsid w:val="00BF3336"/>
    <w:rsid w:val="00C3450F"/>
    <w:rsid w:val="00C45553"/>
    <w:rsid w:val="00C65131"/>
    <w:rsid w:val="00C71CDA"/>
    <w:rsid w:val="00CF0756"/>
    <w:rsid w:val="00CF2A39"/>
    <w:rsid w:val="00CF683F"/>
    <w:rsid w:val="00D10338"/>
    <w:rsid w:val="00D334FD"/>
    <w:rsid w:val="00D50428"/>
    <w:rsid w:val="00DA730B"/>
    <w:rsid w:val="00DC3499"/>
    <w:rsid w:val="00DD4D0B"/>
    <w:rsid w:val="00DE2B55"/>
    <w:rsid w:val="00DF73FF"/>
    <w:rsid w:val="00E041BD"/>
    <w:rsid w:val="00E367BC"/>
    <w:rsid w:val="00E44918"/>
    <w:rsid w:val="00EF0020"/>
    <w:rsid w:val="00F230EB"/>
    <w:rsid w:val="00F605D6"/>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193"/>
  <w15:chartTrackingRefBased/>
  <w15:docId w15:val="{3755BD69-EF8E-4807-956C-295C6B2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A1C"/>
    <w:rPr>
      <w:color w:val="0563C1" w:themeColor="hyperlink"/>
      <w:u w:val="single"/>
    </w:rPr>
  </w:style>
  <w:style w:type="paragraph" w:styleId="ListParagraph">
    <w:name w:val="List Paragraph"/>
    <w:basedOn w:val="Normal"/>
    <w:uiPriority w:val="34"/>
    <w:qFormat/>
    <w:rsid w:val="006A2A1C"/>
    <w:pPr>
      <w:ind w:left="720"/>
      <w:contextualSpacing/>
    </w:pPr>
  </w:style>
  <w:style w:type="character" w:styleId="UnresolvedMention">
    <w:name w:val="Unresolved Mention"/>
    <w:basedOn w:val="DefaultParagraphFont"/>
    <w:uiPriority w:val="99"/>
    <w:semiHidden/>
    <w:unhideWhenUsed/>
    <w:rsid w:val="00A317DA"/>
    <w:rPr>
      <w:color w:val="605E5C"/>
      <w:shd w:val="clear" w:color="auto" w:fill="E1DFDD"/>
    </w:rPr>
  </w:style>
  <w:style w:type="character" w:styleId="CommentReference">
    <w:name w:val="annotation reference"/>
    <w:basedOn w:val="DefaultParagraphFont"/>
    <w:uiPriority w:val="99"/>
    <w:semiHidden/>
    <w:unhideWhenUsed/>
    <w:rsid w:val="006868E0"/>
    <w:rPr>
      <w:sz w:val="16"/>
      <w:szCs w:val="16"/>
    </w:rPr>
  </w:style>
  <w:style w:type="paragraph" w:styleId="CommentText">
    <w:name w:val="annotation text"/>
    <w:basedOn w:val="Normal"/>
    <w:link w:val="CommentTextChar"/>
    <w:uiPriority w:val="99"/>
    <w:unhideWhenUsed/>
    <w:rsid w:val="006868E0"/>
    <w:pPr>
      <w:spacing w:line="240" w:lineRule="auto"/>
    </w:pPr>
    <w:rPr>
      <w:sz w:val="20"/>
      <w:szCs w:val="20"/>
    </w:rPr>
  </w:style>
  <w:style w:type="character" w:customStyle="1" w:styleId="CommentTextChar">
    <w:name w:val="Comment Text Char"/>
    <w:basedOn w:val="DefaultParagraphFont"/>
    <w:link w:val="CommentText"/>
    <w:uiPriority w:val="99"/>
    <w:rsid w:val="006868E0"/>
    <w:rPr>
      <w:sz w:val="20"/>
      <w:szCs w:val="20"/>
    </w:rPr>
  </w:style>
  <w:style w:type="paragraph" w:styleId="CommentSubject">
    <w:name w:val="annotation subject"/>
    <w:basedOn w:val="CommentText"/>
    <w:next w:val="CommentText"/>
    <w:link w:val="CommentSubjectChar"/>
    <w:uiPriority w:val="99"/>
    <w:semiHidden/>
    <w:unhideWhenUsed/>
    <w:rsid w:val="006868E0"/>
    <w:rPr>
      <w:b/>
      <w:bCs/>
    </w:rPr>
  </w:style>
  <w:style w:type="character" w:customStyle="1" w:styleId="CommentSubjectChar">
    <w:name w:val="Comment Subject Char"/>
    <w:basedOn w:val="CommentTextChar"/>
    <w:link w:val="CommentSubject"/>
    <w:uiPriority w:val="99"/>
    <w:semiHidden/>
    <w:rsid w:val="00686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9143">
      <w:bodyDiv w:val="1"/>
      <w:marLeft w:val="0"/>
      <w:marRight w:val="0"/>
      <w:marTop w:val="0"/>
      <w:marBottom w:val="0"/>
      <w:divBdr>
        <w:top w:val="none" w:sz="0" w:space="0" w:color="auto"/>
        <w:left w:val="none" w:sz="0" w:space="0" w:color="auto"/>
        <w:bottom w:val="none" w:sz="0" w:space="0" w:color="auto"/>
        <w:right w:val="none" w:sz="0" w:space="0" w:color="auto"/>
      </w:divBdr>
      <w:divsChild>
        <w:div w:id="1632973582">
          <w:marLeft w:val="360"/>
          <w:marRight w:val="0"/>
          <w:marTop w:val="200"/>
          <w:marBottom w:val="0"/>
          <w:divBdr>
            <w:top w:val="none" w:sz="0" w:space="0" w:color="auto"/>
            <w:left w:val="none" w:sz="0" w:space="0" w:color="auto"/>
            <w:bottom w:val="none" w:sz="0" w:space="0" w:color="auto"/>
            <w:right w:val="none" w:sz="0" w:space="0" w:color="auto"/>
          </w:divBdr>
        </w:div>
        <w:div w:id="174000602">
          <w:marLeft w:val="360"/>
          <w:marRight w:val="0"/>
          <w:marTop w:val="200"/>
          <w:marBottom w:val="0"/>
          <w:divBdr>
            <w:top w:val="none" w:sz="0" w:space="0" w:color="auto"/>
            <w:left w:val="none" w:sz="0" w:space="0" w:color="auto"/>
            <w:bottom w:val="none" w:sz="0" w:space="0" w:color="auto"/>
            <w:right w:val="none" w:sz="0" w:space="0" w:color="auto"/>
          </w:divBdr>
        </w:div>
      </w:divsChild>
    </w:div>
    <w:div w:id="182012947">
      <w:bodyDiv w:val="1"/>
      <w:marLeft w:val="0"/>
      <w:marRight w:val="0"/>
      <w:marTop w:val="0"/>
      <w:marBottom w:val="0"/>
      <w:divBdr>
        <w:top w:val="none" w:sz="0" w:space="0" w:color="auto"/>
        <w:left w:val="none" w:sz="0" w:space="0" w:color="auto"/>
        <w:bottom w:val="none" w:sz="0" w:space="0" w:color="auto"/>
        <w:right w:val="none" w:sz="0" w:space="0" w:color="auto"/>
      </w:divBdr>
      <w:divsChild>
        <w:div w:id="1480150873">
          <w:marLeft w:val="360"/>
          <w:marRight w:val="0"/>
          <w:marTop w:val="200"/>
          <w:marBottom w:val="0"/>
          <w:divBdr>
            <w:top w:val="none" w:sz="0" w:space="0" w:color="auto"/>
            <w:left w:val="none" w:sz="0" w:space="0" w:color="auto"/>
            <w:bottom w:val="none" w:sz="0" w:space="0" w:color="auto"/>
            <w:right w:val="none" w:sz="0" w:space="0" w:color="auto"/>
          </w:divBdr>
        </w:div>
        <w:div w:id="812480664">
          <w:marLeft w:val="360"/>
          <w:marRight w:val="0"/>
          <w:marTop w:val="200"/>
          <w:marBottom w:val="0"/>
          <w:divBdr>
            <w:top w:val="none" w:sz="0" w:space="0" w:color="auto"/>
            <w:left w:val="none" w:sz="0" w:space="0" w:color="auto"/>
            <w:bottom w:val="none" w:sz="0" w:space="0" w:color="auto"/>
            <w:right w:val="none" w:sz="0" w:space="0" w:color="auto"/>
          </w:divBdr>
        </w:div>
      </w:divsChild>
    </w:div>
    <w:div w:id="252015234">
      <w:bodyDiv w:val="1"/>
      <w:marLeft w:val="0"/>
      <w:marRight w:val="0"/>
      <w:marTop w:val="0"/>
      <w:marBottom w:val="0"/>
      <w:divBdr>
        <w:top w:val="none" w:sz="0" w:space="0" w:color="auto"/>
        <w:left w:val="none" w:sz="0" w:space="0" w:color="auto"/>
        <w:bottom w:val="none" w:sz="0" w:space="0" w:color="auto"/>
        <w:right w:val="none" w:sz="0" w:space="0" w:color="auto"/>
      </w:divBdr>
      <w:divsChild>
        <w:div w:id="1263030284">
          <w:marLeft w:val="360"/>
          <w:marRight w:val="0"/>
          <w:marTop w:val="200"/>
          <w:marBottom w:val="0"/>
          <w:divBdr>
            <w:top w:val="none" w:sz="0" w:space="0" w:color="auto"/>
            <w:left w:val="none" w:sz="0" w:space="0" w:color="auto"/>
            <w:bottom w:val="none" w:sz="0" w:space="0" w:color="auto"/>
            <w:right w:val="none" w:sz="0" w:space="0" w:color="auto"/>
          </w:divBdr>
        </w:div>
      </w:divsChild>
    </w:div>
    <w:div w:id="543100365">
      <w:bodyDiv w:val="1"/>
      <w:marLeft w:val="0"/>
      <w:marRight w:val="0"/>
      <w:marTop w:val="0"/>
      <w:marBottom w:val="0"/>
      <w:divBdr>
        <w:top w:val="none" w:sz="0" w:space="0" w:color="auto"/>
        <w:left w:val="none" w:sz="0" w:space="0" w:color="auto"/>
        <w:bottom w:val="none" w:sz="0" w:space="0" w:color="auto"/>
        <w:right w:val="none" w:sz="0" w:space="0" w:color="auto"/>
      </w:divBdr>
      <w:divsChild>
        <w:div w:id="272369432">
          <w:marLeft w:val="0"/>
          <w:marRight w:val="0"/>
          <w:marTop w:val="0"/>
          <w:marBottom w:val="160"/>
          <w:divBdr>
            <w:top w:val="none" w:sz="0" w:space="0" w:color="auto"/>
            <w:left w:val="none" w:sz="0" w:space="0" w:color="auto"/>
            <w:bottom w:val="none" w:sz="0" w:space="0" w:color="auto"/>
            <w:right w:val="none" w:sz="0" w:space="0" w:color="auto"/>
          </w:divBdr>
        </w:div>
        <w:div w:id="178550848">
          <w:marLeft w:val="0"/>
          <w:marRight w:val="0"/>
          <w:marTop w:val="0"/>
          <w:marBottom w:val="160"/>
          <w:divBdr>
            <w:top w:val="none" w:sz="0" w:space="0" w:color="auto"/>
            <w:left w:val="none" w:sz="0" w:space="0" w:color="auto"/>
            <w:bottom w:val="none" w:sz="0" w:space="0" w:color="auto"/>
            <w:right w:val="none" w:sz="0" w:space="0" w:color="auto"/>
          </w:divBdr>
        </w:div>
        <w:div w:id="1706128596">
          <w:marLeft w:val="0"/>
          <w:marRight w:val="0"/>
          <w:marTop w:val="0"/>
          <w:marBottom w:val="160"/>
          <w:divBdr>
            <w:top w:val="none" w:sz="0" w:space="0" w:color="auto"/>
            <w:left w:val="none" w:sz="0" w:space="0" w:color="auto"/>
            <w:bottom w:val="none" w:sz="0" w:space="0" w:color="auto"/>
            <w:right w:val="none" w:sz="0" w:space="0" w:color="auto"/>
          </w:divBdr>
        </w:div>
      </w:divsChild>
    </w:div>
    <w:div w:id="685136561">
      <w:bodyDiv w:val="1"/>
      <w:marLeft w:val="0"/>
      <w:marRight w:val="0"/>
      <w:marTop w:val="0"/>
      <w:marBottom w:val="0"/>
      <w:divBdr>
        <w:top w:val="none" w:sz="0" w:space="0" w:color="auto"/>
        <w:left w:val="none" w:sz="0" w:space="0" w:color="auto"/>
        <w:bottom w:val="none" w:sz="0" w:space="0" w:color="auto"/>
        <w:right w:val="none" w:sz="0" w:space="0" w:color="auto"/>
      </w:divBdr>
      <w:divsChild>
        <w:div w:id="1641956214">
          <w:marLeft w:val="360"/>
          <w:marRight w:val="0"/>
          <w:marTop w:val="200"/>
          <w:marBottom w:val="0"/>
          <w:divBdr>
            <w:top w:val="none" w:sz="0" w:space="0" w:color="auto"/>
            <w:left w:val="none" w:sz="0" w:space="0" w:color="auto"/>
            <w:bottom w:val="none" w:sz="0" w:space="0" w:color="auto"/>
            <w:right w:val="none" w:sz="0" w:space="0" w:color="auto"/>
          </w:divBdr>
        </w:div>
        <w:div w:id="1300306156">
          <w:marLeft w:val="360"/>
          <w:marRight w:val="0"/>
          <w:marTop w:val="200"/>
          <w:marBottom w:val="0"/>
          <w:divBdr>
            <w:top w:val="none" w:sz="0" w:space="0" w:color="auto"/>
            <w:left w:val="none" w:sz="0" w:space="0" w:color="auto"/>
            <w:bottom w:val="none" w:sz="0" w:space="0" w:color="auto"/>
            <w:right w:val="none" w:sz="0" w:space="0" w:color="auto"/>
          </w:divBdr>
        </w:div>
      </w:divsChild>
    </w:div>
    <w:div w:id="884098493">
      <w:bodyDiv w:val="1"/>
      <w:marLeft w:val="0"/>
      <w:marRight w:val="0"/>
      <w:marTop w:val="0"/>
      <w:marBottom w:val="0"/>
      <w:divBdr>
        <w:top w:val="none" w:sz="0" w:space="0" w:color="auto"/>
        <w:left w:val="none" w:sz="0" w:space="0" w:color="auto"/>
        <w:bottom w:val="none" w:sz="0" w:space="0" w:color="auto"/>
        <w:right w:val="none" w:sz="0" w:space="0" w:color="auto"/>
      </w:divBdr>
      <w:divsChild>
        <w:div w:id="1993101609">
          <w:marLeft w:val="360"/>
          <w:marRight w:val="0"/>
          <w:marTop w:val="200"/>
          <w:marBottom w:val="0"/>
          <w:divBdr>
            <w:top w:val="none" w:sz="0" w:space="0" w:color="auto"/>
            <w:left w:val="none" w:sz="0" w:space="0" w:color="auto"/>
            <w:bottom w:val="none" w:sz="0" w:space="0" w:color="auto"/>
            <w:right w:val="none" w:sz="0" w:space="0" w:color="auto"/>
          </w:divBdr>
        </w:div>
      </w:divsChild>
    </w:div>
    <w:div w:id="1338844387">
      <w:bodyDiv w:val="1"/>
      <w:marLeft w:val="0"/>
      <w:marRight w:val="0"/>
      <w:marTop w:val="0"/>
      <w:marBottom w:val="0"/>
      <w:divBdr>
        <w:top w:val="none" w:sz="0" w:space="0" w:color="auto"/>
        <w:left w:val="none" w:sz="0" w:space="0" w:color="auto"/>
        <w:bottom w:val="none" w:sz="0" w:space="0" w:color="auto"/>
        <w:right w:val="none" w:sz="0" w:space="0" w:color="auto"/>
      </w:divBdr>
      <w:divsChild>
        <w:div w:id="505676555">
          <w:marLeft w:val="360"/>
          <w:marRight w:val="0"/>
          <w:marTop w:val="200"/>
          <w:marBottom w:val="0"/>
          <w:divBdr>
            <w:top w:val="none" w:sz="0" w:space="0" w:color="auto"/>
            <w:left w:val="none" w:sz="0" w:space="0" w:color="auto"/>
            <w:bottom w:val="none" w:sz="0" w:space="0" w:color="auto"/>
            <w:right w:val="none" w:sz="0" w:space="0" w:color="auto"/>
          </w:divBdr>
        </w:div>
      </w:divsChild>
    </w:div>
    <w:div w:id="1434011008">
      <w:bodyDiv w:val="1"/>
      <w:marLeft w:val="0"/>
      <w:marRight w:val="0"/>
      <w:marTop w:val="0"/>
      <w:marBottom w:val="0"/>
      <w:divBdr>
        <w:top w:val="none" w:sz="0" w:space="0" w:color="auto"/>
        <w:left w:val="none" w:sz="0" w:space="0" w:color="auto"/>
        <w:bottom w:val="none" w:sz="0" w:space="0" w:color="auto"/>
        <w:right w:val="none" w:sz="0" w:space="0" w:color="auto"/>
      </w:divBdr>
      <w:divsChild>
        <w:div w:id="1752190384">
          <w:marLeft w:val="360"/>
          <w:marRight w:val="0"/>
          <w:marTop w:val="200"/>
          <w:marBottom w:val="0"/>
          <w:divBdr>
            <w:top w:val="none" w:sz="0" w:space="0" w:color="auto"/>
            <w:left w:val="none" w:sz="0" w:space="0" w:color="auto"/>
            <w:bottom w:val="none" w:sz="0" w:space="0" w:color="auto"/>
            <w:right w:val="none" w:sz="0" w:space="0" w:color="auto"/>
          </w:divBdr>
        </w:div>
        <w:div w:id="2018195680">
          <w:marLeft w:val="360"/>
          <w:marRight w:val="0"/>
          <w:marTop w:val="200"/>
          <w:marBottom w:val="0"/>
          <w:divBdr>
            <w:top w:val="none" w:sz="0" w:space="0" w:color="auto"/>
            <w:left w:val="none" w:sz="0" w:space="0" w:color="auto"/>
            <w:bottom w:val="none" w:sz="0" w:space="0" w:color="auto"/>
            <w:right w:val="none" w:sz="0" w:space="0" w:color="auto"/>
          </w:divBdr>
        </w:div>
        <w:div w:id="1464008743">
          <w:marLeft w:val="360"/>
          <w:marRight w:val="0"/>
          <w:marTop w:val="200"/>
          <w:marBottom w:val="0"/>
          <w:divBdr>
            <w:top w:val="none" w:sz="0" w:space="0" w:color="auto"/>
            <w:left w:val="none" w:sz="0" w:space="0" w:color="auto"/>
            <w:bottom w:val="none" w:sz="0" w:space="0" w:color="auto"/>
            <w:right w:val="none" w:sz="0" w:space="0" w:color="auto"/>
          </w:divBdr>
        </w:div>
      </w:divsChild>
    </w:div>
    <w:div w:id="1582786501">
      <w:bodyDiv w:val="1"/>
      <w:marLeft w:val="0"/>
      <w:marRight w:val="0"/>
      <w:marTop w:val="0"/>
      <w:marBottom w:val="0"/>
      <w:divBdr>
        <w:top w:val="none" w:sz="0" w:space="0" w:color="auto"/>
        <w:left w:val="none" w:sz="0" w:space="0" w:color="auto"/>
        <w:bottom w:val="none" w:sz="0" w:space="0" w:color="auto"/>
        <w:right w:val="none" w:sz="0" w:space="0" w:color="auto"/>
      </w:divBdr>
      <w:divsChild>
        <w:div w:id="1008555580">
          <w:marLeft w:val="360"/>
          <w:marRight w:val="0"/>
          <w:marTop w:val="200"/>
          <w:marBottom w:val="0"/>
          <w:divBdr>
            <w:top w:val="none" w:sz="0" w:space="0" w:color="auto"/>
            <w:left w:val="none" w:sz="0" w:space="0" w:color="auto"/>
            <w:bottom w:val="none" w:sz="0" w:space="0" w:color="auto"/>
            <w:right w:val="none" w:sz="0" w:space="0" w:color="auto"/>
          </w:divBdr>
        </w:div>
        <w:div w:id="536504292">
          <w:marLeft w:val="360"/>
          <w:marRight w:val="0"/>
          <w:marTop w:val="200"/>
          <w:marBottom w:val="0"/>
          <w:divBdr>
            <w:top w:val="none" w:sz="0" w:space="0" w:color="auto"/>
            <w:left w:val="none" w:sz="0" w:space="0" w:color="auto"/>
            <w:bottom w:val="none" w:sz="0" w:space="0" w:color="auto"/>
            <w:right w:val="none" w:sz="0" w:space="0" w:color="auto"/>
          </w:divBdr>
        </w:div>
        <w:div w:id="554700517">
          <w:marLeft w:val="360"/>
          <w:marRight w:val="0"/>
          <w:marTop w:val="200"/>
          <w:marBottom w:val="0"/>
          <w:divBdr>
            <w:top w:val="none" w:sz="0" w:space="0" w:color="auto"/>
            <w:left w:val="none" w:sz="0" w:space="0" w:color="auto"/>
            <w:bottom w:val="none" w:sz="0" w:space="0" w:color="auto"/>
            <w:right w:val="none" w:sz="0" w:space="0" w:color="auto"/>
          </w:divBdr>
        </w:div>
        <w:div w:id="1779987783">
          <w:marLeft w:val="360"/>
          <w:marRight w:val="0"/>
          <w:marTop w:val="200"/>
          <w:marBottom w:val="0"/>
          <w:divBdr>
            <w:top w:val="none" w:sz="0" w:space="0" w:color="auto"/>
            <w:left w:val="none" w:sz="0" w:space="0" w:color="auto"/>
            <w:bottom w:val="none" w:sz="0" w:space="0" w:color="auto"/>
            <w:right w:val="none" w:sz="0" w:space="0" w:color="auto"/>
          </w:divBdr>
        </w:div>
      </w:divsChild>
    </w:div>
    <w:div w:id="1800604468">
      <w:bodyDiv w:val="1"/>
      <w:marLeft w:val="0"/>
      <w:marRight w:val="0"/>
      <w:marTop w:val="0"/>
      <w:marBottom w:val="0"/>
      <w:divBdr>
        <w:top w:val="none" w:sz="0" w:space="0" w:color="auto"/>
        <w:left w:val="none" w:sz="0" w:space="0" w:color="auto"/>
        <w:bottom w:val="none" w:sz="0" w:space="0" w:color="auto"/>
        <w:right w:val="none" w:sz="0" w:space="0" w:color="auto"/>
      </w:divBdr>
      <w:divsChild>
        <w:div w:id="471797967">
          <w:marLeft w:val="547"/>
          <w:marRight w:val="0"/>
          <w:marTop w:val="0"/>
          <w:marBottom w:val="160"/>
          <w:divBdr>
            <w:top w:val="none" w:sz="0" w:space="0" w:color="auto"/>
            <w:left w:val="none" w:sz="0" w:space="0" w:color="auto"/>
            <w:bottom w:val="none" w:sz="0" w:space="0" w:color="auto"/>
            <w:right w:val="none" w:sz="0" w:space="0" w:color="auto"/>
          </w:divBdr>
        </w:div>
      </w:divsChild>
    </w:div>
    <w:div w:id="18346854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628">
          <w:marLeft w:val="547"/>
          <w:marRight w:val="0"/>
          <w:marTop w:val="0"/>
          <w:marBottom w:val="160"/>
          <w:divBdr>
            <w:top w:val="none" w:sz="0" w:space="0" w:color="auto"/>
            <w:left w:val="none" w:sz="0" w:space="0" w:color="auto"/>
            <w:bottom w:val="none" w:sz="0" w:space="0" w:color="auto"/>
            <w:right w:val="none" w:sz="0" w:space="0" w:color="auto"/>
          </w:divBdr>
        </w:div>
      </w:divsChild>
    </w:div>
    <w:div w:id="1857844028">
      <w:bodyDiv w:val="1"/>
      <w:marLeft w:val="0"/>
      <w:marRight w:val="0"/>
      <w:marTop w:val="0"/>
      <w:marBottom w:val="0"/>
      <w:divBdr>
        <w:top w:val="none" w:sz="0" w:space="0" w:color="auto"/>
        <w:left w:val="none" w:sz="0" w:space="0" w:color="auto"/>
        <w:bottom w:val="none" w:sz="0" w:space="0" w:color="auto"/>
        <w:right w:val="none" w:sz="0" w:space="0" w:color="auto"/>
      </w:divBdr>
      <w:divsChild>
        <w:div w:id="342981111">
          <w:marLeft w:val="360"/>
          <w:marRight w:val="0"/>
          <w:marTop w:val="200"/>
          <w:marBottom w:val="0"/>
          <w:divBdr>
            <w:top w:val="none" w:sz="0" w:space="0" w:color="auto"/>
            <w:left w:val="none" w:sz="0" w:space="0" w:color="auto"/>
            <w:bottom w:val="none" w:sz="0" w:space="0" w:color="auto"/>
            <w:right w:val="none" w:sz="0" w:space="0" w:color="auto"/>
          </w:divBdr>
        </w:div>
        <w:div w:id="1305089509">
          <w:marLeft w:val="360"/>
          <w:marRight w:val="0"/>
          <w:marTop w:val="200"/>
          <w:marBottom w:val="0"/>
          <w:divBdr>
            <w:top w:val="none" w:sz="0" w:space="0" w:color="auto"/>
            <w:left w:val="none" w:sz="0" w:space="0" w:color="auto"/>
            <w:bottom w:val="none" w:sz="0" w:space="0" w:color="auto"/>
            <w:right w:val="none" w:sz="0" w:space="0" w:color="auto"/>
          </w:divBdr>
        </w:div>
      </w:divsChild>
    </w:div>
    <w:div w:id="2002999258">
      <w:bodyDiv w:val="1"/>
      <w:marLeft w:val="0"/>
      <w:marRight w:val="0"/>
      <w:marTop w:val="0"/>
      <w:marBottom w:val="0"/>
      <w:divBdr>
        <w:top w:val="none" w:sz="0" w:space="0" w:color="auto"/>
        <w:left w:val="none" w:sz="0" w:space="0" w:color="auto"/>
        <w:bottom w:val="none" w:sz="0" w:space="0" w:color="auto"/>
        <w:right w:val="none" w:sz="0" w:space="0" w:color="auto"/>
      </w:divBdr>
      <w:divsChild>
        <w:div w:id="262228704">
          <w:marLeft w:val="360"/>
          <w:marRight w:val="0"/>
          <w:marTop w:val="200"/>
          <w:marBottom w:val="0"/>
          <w:divBdr>
            <w:top w:val="none" w:sz="0" w:space="0" w:color="auto"/>
            <w:left w:val="none" w:sz="0" w:space="0" w:color="auto"/>
            <w:bottom w:val="none" w:sz="0" w:space="0" w:color="auto"/>
            <w:right w:val="none" w:sz="0" w:space="0" w:color="auto"/>
          </w:divBdr>
        </w:div>
        <w:div w:id="1639070143">
          <w:marLeft w:val="360"/>
          <w:marRight w:val="0"/>
          <w:marTop w:val="200"/>
          <w:marBottom w:val="0"/>
          <w:divBdr>
            <w:top w:val="none" w:sz="0" w:space="0" w:color="auto"/>
            <w:left w:val="none" w:sz="0" w:space="0" w:color="auto"/>
            <w:bottom w:val="none" w:sz="0" w:space="0" w:color="auto"/>
            <w:right w:val="none" w:sz="0" w:space="0" w:color="auto"/>
          </w:divBdr>
        </w:div>
      </w:divsChild>
    </w:div>
    <w:div w:id="2050297643">
      <w:bodyDiv w:val="1"/>
      <w:marLeft w:val="0"/>
      <w:marRight w:val="0"/>
      <w:marTop w:val="0"/>
      <w:marBottom w:val="0"/>
      <w:divBdr>
        <w:top w:val="none" w:sz="0" w:space="0" w:color="auto"/>
        <w:left w:val="none" w:sz="0" w:space="0" w:color="auto"/>
        <w:bottom w:val="none" w:sz="0" w:space="0" w:color="auto"/>
        <w:right w:val="none" w:sz="0" w:space="0" w:color="auto"/>
      </w:divBdr>
      <w:divsChild>
        <w:div w:id="1692026407">
          <w:marLeft w:val="360"/>
          <w:marRight w:val="0"/>
          <w:marTop w:val="200"/>
          <w:marBottom w:val="0"/>
          <w:divBdr>
            <w:top w:val="none" w:sz="0" w:space="0" w:color="auto"/>
            <w:left w:val="none" w:sz="0" w:space="0" w:color="auto"/>
            <w:bottom w:val="none" w:sz="0" w:space="0" w:color="auto"/>
            <w:right w:val="none" w:sz="0" w:space="0" w:color="auto"/>
          </w:divBdr>
        </w:div>
        <w:div w:id="417019404">
          <w:marLeft w:val="360"/>
          <w:marRight w:val="0"/>
          <w:marTop w:val="200"/>
          <w:marBottom w:val="0"/>
          <w:divBdr>
            <w:top w:val="none" w:sz="0" w:space="0" w:color="auto"/>
            <w:left w:val="none" w:sz="0" w:space="0" w:color="auto"/>
            <w:bottom w:val="none" w:sz="0" w:space="0" w:color="auto"/>
            <w:right w:val="none" w:sz="0" w:space="0" w:color="auto"/>
          </w:divBdr>
        </w:div>
      </w:divsChild>
    </w:div>
    <w:div w:id="2053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7" ma:contentTypeDescription="Create a new document." ma:contentTypeScope="" ma:versionID="eb8d9e6845dc7a3133d3ea1306dab229">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49af05dfeb103dec1b81957eb6e6bc6"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efc853-07bd-41c4-bf82-039e44900564">
      <Terms xmlns="http://schemas.microsoft.com/office/infopath/2007/PartnerControls"/>
    </lcf76f155ced4ddcb4097134ff3c332f>
    <TaxCatchAll xmlns="7a02478b-95c5-443d-9dca-0ad5e2ab086b" xsi:nil="true"/>
  </documentManagement>
</p:properties>
</file>

<file path=customXml/itemProps1.xml><?xml version="1.0" encoding="utf-8"?>
<ds:datastoreItem xmlns:ds="http://schemas.openxmlformats.org/officeDocument/2006/customXml" ds:itemID="{B96D2F19-035D-48CF-B43F-F0058FBD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40B9D-2E0B-4A08-8C84-1B5B34B9026D}">
  <ds:schemaRefs>
    <ds:schemaRef ds:uri="http://schemas.microsoft.com/sharepoint/v3/contenttype/forms"/>
  </ds:schemaRefs>
</ds:datastoreItem>
</file>

<file path=customXml/itemProps3.xml><?xml version="1.0" encoding="utf-8"?>
<ds:datastoreItem xmlns:ds="http://schemas.openxmlformats.org/officeDocument/2006/customXml" ds:itemID="{33B25AAE-5D3D-49C9-BC00-5CE67CA0A40D}">
  <ds:schemaRefs>
    <ds:schemaRef ds:uri="http://schemas.microsoft.com/office/2006/metadata/properties"/>
    <ds:schemaRef ds:uri="http://schemas.microsoft.com/office/infopath/2007/PartnerControls"/>
    <ds:schemaRef ds:uri="eaefc853-07bd-41c4-bf82-039e44900564"/>
    <ds:schemaRef ds:uri="7a02478b-95c5-443d-9dca-0ad5e2ab086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Victoria Simon</cp:lastModifiedBy>
  <cp:revision>21</cp:revision>
  <dcterms:created xsi:type="dcterms:W3CDTF">2023-09-18T12:37:00Z</dcterms:created>
  <dcterms:modified xsi:type="dcterms:W3CDTF">2023-09-18T12:51:00Z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y fmtid="{D5CDD505-2E9C-101B-9397-08002B2CF9AE}" pid="3" name="MediaServiceImageTags">
    <vt:lpwstr/>
  </property>
</Properties>
</file>