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199AF" w14:textId="0D94F7E8" w:rsidR="00FE3392" w:rsidRPr="00D65AEA" w:rsidRDefault="00FE3392" w:rsidP="00D65AEA">
      <w:pPr>
        <w:jc w:val="center"/>
        <w:rPr>
          <w:rFonts w:ascii="Times New Roman" w:hAnsi="Times New Roman" w:cs="Times New Roman"/>
          <w:b/>
          <w:bCs/>
          <w:sz w:val="24"/>
          <w:szCs w:val="24"/>
          <w:u w:val="single"/>
        </w:rPr>
      </w:pPr>
      <w:r w:rsidRPr="00D65AEA">
        <w:rPr>
          <w:rFonts w:ascii="Times New Roman" w:hAnsi="Times New Roman" w:cs="Times New Roman"/>
          <w:b/>
          <w:bCs/>
          <w:sz w:val="24"/>
          <w:szCs w:val="24"/>
          <w:u w:val="single"/>
        </w:rPr>
        <w:t xml:space="preserve">ISL Affiliates Meeting </w:t>
      </w:r>
      <w:r w:rsidR="00EA4FB3">
        <w:rPr>
          <w:rFonts w:ascii="Times New Roman" w:hAnsi="Times New Roman" w:cs="Times New Roman"/>
          <w:b/>
          <w:bCs/>
          <w:sz w:val="24"/>
          <w:szCs w:val="24"/>
          <w:u w:val="single"/>
        </w:rPr>
        <w:t>Minutes</w:t>
      </w:r>
      <w:r w:rsidRPr="00D65AEA">
        <w:rPr>
          <w:rFonts w:ascii="Times New Roman" w:hAnsi="Times New Roman" w:cs="Times New Roman"/>
          <w:b/>
          <w:bCs/>
          <w:sz w:val="24"/>
          <w:szCs w:val="24"/>
          <w:u w:val="single"/>
        </w:rPr>
        <w:t>, October 21</w:t>
      </w:r>
      <w:r w:rsidRPr="00D65AEA">
        <w:rPr>
          <w:rFonts w:ascii="Times New Roman" w:hAnsi="Times New Roman" w:cs="Times New Roman"/>
          <w:b/>
          <w:bCs/>
          <w:sz w:val="24"/>
          <w:szCs w:val="24"/>
          <w:u w:val="single"/>
          <w:vertAlign w:val="superscript"/>
        </w:rPr>
        <w:t>st</w:t>
      </w:r>
      <w:r w:rsidRPr="00D65AEA">
        <w:rPr>
          <w:rFonts w:ascii="Times New Roman" w:hAnsi="Times New Roman" w:cs="Times New Roman"/>
          <w:b/>
          <w:bCs/>
          <w:sz w:val="24"/>
          <w:szCs w:val="24"/>
          <w:u w:val="single"/>
        </w:rPr>
        <w:t>, 11-</w:t>
      </w:r>
      <w:r w:rsidR="002B283F">
        <w:rPr>
          <w:rFonts w:ascii="Times New Roman" w:hAnsi="Times New Roman" w:cs="Times New Roman"/>
          <w:b/>
          <w:bCs/>
          <w:sz w:val="24"/>
          <w:szCs w:val="24"/>
          <w:u w:val="single"/>
        </w:rPr>
        <w:t>11:45 a</w:t>
      </w:r>
      <w:r w:rsidRPr="00D65AEA">
        <w:rPr>
          <w:rFonts w:ascii="Times New Roman" w:hAnsi="Times New Roman" w:cs="Times New Roman"/>
          <w:b/>
          <w:bCs/>
          <w:sz w:val="24"/>
          <w:szCs w:val="24"/>
          <w:u w:val="single"/>
        </w:rPr>
        <w:t>m</w:t>
      </w:r>
      <w:r w:rsidR="00043BEC">
        <w:rPr>
          <w:rFonts w:ascii="Times New Roman" w:hAnsi="Times New Roman" w:cs="Times New Roman"/>
          <w:b/>
          <w:bCs/>
          <w:sz w:val="24"/>
          <w:szCs w:val="24"/>
          <w:u w:val="single"/>
        </w:rPr>
        <w:t>, via Zoom</w:t>
      </w:r>
    </w:p>
    <w:p w14:paraId="41766273" w14:textId="5B016031" w:rsidR="00291035" w:rsidRPr="001B23F7" w:rsidRDefault="00EA4FB3" w:rsidP="001B23F7">
      <w:pPr>
        <w:rPr>
          <w:rFonts w:ascii="Times New Roman" w:hAnsi="Times New Roman" w:cs="Times New Roman"/>
          <w:sz w:val="24"/>
          <w:szCs w:val="24"/>
        </w:rPr>
      </w:pPr>
      <w:r w:rsidRPr="001B23F7">
        <w:rPr>
          <w:rFonts w:ascii="Times New Roman" w:hAnsi="Times New Roman" w:cs="Times New Roman"/>
          <w:sz w:val="24"/>
          <w:szCs w:val="24"/>
        </w:rPr>
        <w:t xml:space="preserve">In attendance: Neil Charness, Bill Edmonds, </w:t>
      </w:r>
      <w:r w:rsidR="004A000C" w:rsidRPr="001B23F7">
        <w:rPr>
          <w:rFonts w:ascii="Times New Roman" w:hAnsi="Times New Roman" w:cs="Times New Roman"/>
          <w:sz w:val="24"/>
          <w:szCs w:val="24"/>
        </w:rPr>
        <w:t xml:space="preserve">John Sobanjo, Alice Pomidor, Antonio Terracciano, </w:t>
      </w:r>
      <w:r w:rsidR="00291035" w:rsidRPr="001B23F7">
        <w:rPr>
          <w:rFonts w:ascii="Times New Roman" w:hAnsi="Times New Roman" w:cs="Times New Roman"/>
          <w:sz w:val="24"/>
          <w:szCs w:val="24"/>
        </w:rPr>
        <w:t>Brian Ahn, Damaris Aschwanden, Geraldine Martorella, Jasminka Ilich, Judy Delp, Mia Newlin-Bradner, Michelle Kazmer, Miles Taylor, Nick Gray, Walter Boot, Zhe He.</w:t>
      </w:r>
    </w:p>
    <w:p w14:paraId="50435218" w14:textId="5493B43D" w:rsidR="00291035" w:rsidRDefault="00EA4FB3" w:rsidP="0029103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Neil Charness and Bill Edmonds asked that Faculty Affiliates</w:t>
      </w:r>
      <w:r w:rsidR="00BA598D">
        <w:rPr>
          <w:rFonts w:ascii="Times New Roman" w:hAnsi="Times New Roman" w:cs="Times New Roman"/>
          <w:sz w:val="24"/>
          <w:szCs w:val="24"/>
        </w:rPr>
        <w:t xml:space="preserve"> continue to let us know if you’ve had any promotions</w:t>
      </w:r>
      <w:r w:rsidR="00F42277">
        <w:rPr>
          <w:rFonts w:ascii="Times New Roman" w:hAnsi="Times New Roman" w:cs="Times New Roman"/>
          <w:sz w:val="24"/>
          <w:szCs w:val="24"/>
        </w:rPr>
        <w:t>/special announcements</w:t>
      </w:r>
      <w:r w:rsidR="00291035">
        <w:rPr>
          <w:rFonts w:ascii="Times New Roman" w:hAnsi="Times New Roman" w:cs="Times New Roman"/>
          <w:sz w:val="24"/>
          <w:szCs w:val="24"/>
        </w:rPr>
        <w:t xml:space="preserve"> or other activities we could promote and use as part of our Facebook initiative.</w:t>
      </w:r>
    </w:p>
    <w:p w14:paraId="4A164CF8" w14:textId="77777777" w:rsidR="00291035" w:rsidRDefault="00291035" w:rsidP="00291035">
      <w:pPr>
        <w:pStyle w:val="ListParagraph"/>
        <w:rPr>
          <w:rFonts w:ascii="Times New Roman" w:hAnsi="Times New Roman" w:cs="Times New Roman"/>
          <w:sz w:val="24"/>
          <w:szCs w:val="24"/>
        </w:rPr>
      </w:pPr>
    </w:p>
    <w:p w14:paraId="70448A26" w14:textId="77777777" w:rsidR="00291035" w:rsidRDefault="00EA4FB3" w:rsidP="00291035">
      <w:pPr>
        <w:pStyle w:val="ListParagraph"/>
        <w:numPr>
          <w:ilvl w:val="0"/>
          <w:numId w:val="1"/>
        </w:numPr>
        <w:rPr>
          <w:rFonts w:ascii="Times New Roman" w:hAnsi="Times New Roman" w:cs="Times New Roman"/>
          <w:sz w:val="24"/>
          <w:szCs w:val="24"/>
        </w:rPr>
      </w:pPr>
      <w:r w:rsidRPr="00291035">
        <w:rPr>
          <w:rFonts w:ascii="Times New Roman" w:hAnsi="Times New Roman" w:cs="Times New Roman"/>
          <w:sz w:val="24"/>
          <w:szCs w:val="24"/>
        </w:rPr>
        <w:t xml:space="preserve">Neil Charness welcomed new Faculty Affiliates from the College of Nursing: Dean Jing Wang, Associate Dean for Research Brian Ahn, </w:t>
      </w:r>
      <w:r w:rsidR="00291035" w:rsidRPr="00291035">
        <w:rPr>
          <w:rFonts w:ascii="Times New Roman" w:hAnsi="Times New Roman" w:cs="Times New Roman"/>
          <w:sz w:val="24"/>
          <w:szCs w:val="24"/>
        </w:rPr>
        <w:t xml:space="preserve">and </w:t>
      </w:r>
      <w:r w:rsidRPr="00291035">
        <w:rPr>
          <w:rFonts w:ascii="Times New Roman" w:hAnsi="Times New Roman" w:cs="Times New Roman"/>
          <w:sz w:val="24"/>
          <w:szCs w:val="24"/>
        </w:rPr>
        <w:t>Assistant Professor Mia Newlin-Bradner. Neil Charness also congratulated Dean Wang for her being recognized as an Emerging Leader in Health and Medicine Status by NAM.</w:t>
      </w:r>
    </w:p>
    <w:p w14:paraId="1074C420" w14:textId="77777777" w:rsidR="00291035" w:rsidRPr="00291035" w:rsidRDefault="00291035" w:rsidP="00291035">
      <w:pPr>
        <w:pStyle w:val="ListParagraph"/>
        <w:rPr>
          <w:rFonts w:ascii="Times New Roman" w:hAnsi="Times New Roman" w:cs="Times New Roman"/>
          <w:sz w:val="24"/>
          <w:szCs w:val="24"/>
        </w:rPr>
      </w:pPr>
    </w:p>
    <w:p w14:paraId="63C2686B" w14:textId="77777777" w:rsidR="00291035" w:rsidRDefault="00EA4FB3" w:rsidP="00291035">
      <w:pPr>
        <w:pStyle w:val="ListParagraph"/>
        <w:numPr>
          <w:ilvl w:val="0"/>
          <w:numId w:val="1"/>
        </w:numPr>
        <w:rPr>
          <w:rFonts w:ascii="Times New Roman" w:hAnsi="Times New Roman" w:cs="Times New Roman"/>
          <w:sz w:val="24"/>
          <w:szCs w:val="24"/>
        </w:rPr>
      </w:pPr>
      <w:r w:rsidRPr="00291035">
        <w:rPr>
          <w:rFonts w:ascii="Times New Roman" w:hAnsi="Times New Roman" w:cs="Times New Roman"/>
          <w:sz w:val="24"/>
          <w:szCs w:val="24"/>
        </w:rPr>
        <w:t xml:space="preserve">Neil Charness announced that the </w:t>
      </w:r>
      <w:r w:rsidR="00FE3392" w:rsidRPr="00291035">
        <w:rPr>
          <w:rFonts w:ascii="Times New Roman" w:hAnsi="Times New Roman" w:cs="Times New Roman"/>
          <w:sz w:val="24"/>
          <w:szCs w:val="24"/>
        </w:rPr>
        <w:t xml:space="preserve">ISL Survey Monkey Planning Grants </w:t>
      </w:r>
      <w:r w:rsidRPr="00291035">
        <w:rPr>
          <w:rFonts w:ascii="Times New Roman" w:hAnsi="Times New Roman" w:cs="Times New Roman"/>
          <w:sz w:val="24"/>
          <w:szCs w:val="24"/>
        </w:rPr>
        <w:t xml:space="preserve">site is now up and running and provided link: </w:t>
      </w:r>
      <w:hyperlink r:id="rId8" w:history="1">
        <w:r w:rsidR="00EF3420" w:rsidRPr="00291035">
          <w:rPr>
            <w:rStyle w:val="Hyperlink"/>
            <w:rFonts w:ascii="Times New Roman" w:hAnsi="Times New Roman" w:cs="Times New Roman"/>
            <w:sz w:val="24"/>
            <w:szCs w:val="24"/>
          </w:rPr>
          <w:t>https://isl-fsu-sm.smapply.us/</w:t>
        </w:r>
      </w:hyperlink>
      <w:r w:rsidR="00291035">
        <w:rPr>
          <w:rFonts w:ascii="Times New Roman" w:hAnsi="Times New Roman" w:cs="Times New Roman"/>
          <w:sz w:val="24"/>
          <w:szCs w:val="24"/>
        </w:rPr>
        <w:t>.</w:t>
      </w:r>
    </w:p>
    <w:p w14:paraId="342CB760" w14:textId="77777777" w:rsidR="00291035" w:rsidRPr="00291035" w:rsidRDefault="00291035" w:rsidP="00291035">
      <w:pPr>
        <w:pStyle w:val="ListParagraph"/>
        <w:rPr>
          <w:rFonts w:ascii="Times New Roman" w:hAnsi="Times New Roman" w:cs="Times New Roman"/>
          <w:sz w:val="24"/>
          <w:szCs w:val="24"/>
        </w:rPr>
      </w:pPr>
    </w:p>
    <w:p w14:paraId="217B5065" w14:textId="4D76DB28" w:rsidR="00EF3420" w:rsidRPr="00291035" w:rsidRDefault="00EA4FB3" w:rsidP="00291035">
      <w:pPr>
        <w:pStyle w:val="ListParagraph"/>
        <w:numPr>
          <w:ilvl w:val="0"/>
          <w:numId w:val="1"/>
        </w:numPr>
        <w:rPr>
          <w:rFonts w:ascii="Times New Roman" w:hAnsi="Times New Roman" w:cs="Times New Roman"/>
          <w:sz w:val="24"/>
          <w:szCs w:val="24"/>
        </w:rPr>
      </w:pPr>
      <w:r w:rsidRPr="00291035">
        <w:rPr>
          <w:rFonts w:ascii="Times New Roman" w:hAnsi="Times New Roman" w:cs="Times New Roman"/>
          <w:sz w:val="24"/>
          <w:szCs w:val="24"/>
        </w:rPr>
        <w:t>Neil Charness also announced our new Faculty Resources page, w</w:t>
      </w:r>
      <w:r w:rsidR="00291035" w:rsidRPr="00291035">
        <w:rPr>
          <w:rFonts w:ascii="Times New Roman" w:hAnsi="Times New Roman" w:cs="Times New Roman"/>
          <w:sz w:val="24"/>
          <w:szCs w:val="24"/>
        </w:rPr>
        <w:t>hich has</w:t>
      </w:r>
      <w:r w:rsidRPr="00291035">
        <w:rPr>
          <w:rFonts w:ascii="Times New Roman" w:hAnsi="Times New Roman" w:cs="Times New Roman"/>
          <w:sz w:val="24"/>
          <w:szCs w:val="24"/>
        </w:rPr>
        <w:t xml:space="preserve"> </w:t>
      </w:r>
      <w:r w:rsidR="00EF3420" w:rsidRPr="00291035">
        <w:rPr>
          <w:rFonts w:ascii="Times New Roman" w:hAnsi="Times New Roman" w:cs="Times New Roman"/>
          <w:sz w:val="24"/>
          <w:szCs w:val="24"/>
        </w:rPr>
        <w:t xml:space="preserve"> instructions on how to </w:t>
      </w:r>
      <w:r w:rsidRPr="00291035">
        <w:rPr>
          <w:rFonts w:ascii="Times New Roman" w:hAnsi="Times New Roman" w:cs="Times New Roman"/>
          <w:sz w:val="24"/>
          <w:szCs w:val="24"/>
        </w:rPr>
        <w:t>become a</w:t>
      </w:r>
      <w:r w:rsidR="00291035" w:rsidRPr="00291035">
        <w:rPr>
          <w:rFonts w:ascii="Times New Roman" w:hAnsi="Times New Roman" w:cs="Times New Roman"/>
          <w:sz w:val="24"/>
          <w:szCs w:val="24"/>
        </w:rPr>
        <w:t xml:space="preserve"> Faculty Affiliate, how to a</w:t>
      </w:r>
      <w:r w:rsidRPr="00291035">
        <w:rPr>
          <w:rFonts w:ascii="Times New Roman" w:hAnsi="Times New Roman" w:cs="Times New Roman"/>
          <w:sz w:val="24"/>
          <w:szCs w:val="24"/>
        </w:rPr>
        <w:t>pply for a</w:t>
      </w:r>
      <w:r w:rsidR="00291035" w:rsidRPr="00291035">
        <w:rPr>
          <w:rFonts w:ascii="Times New Roman" w:hAnsi="Times New Roman" w:cs="Times New Roman"/>
          <w:sz w:val="24"/>
          <w:szCs w:val="24"/>
        </w:rPr>
        <w:t>n ISL</w:t>
      </w:r>
      <w:r w:rsidRPr="00291035">
        <w:rPr>
          <w:rFonts w:ascii="Times New Roman" w:hAnsi="Times New Roman" w:cs="Times New Roman"/>
          <w:sz w:val="24"/>
          <w:szCs w:val="24"/>
        </w:rPr>
        <w:t xml:space="preserve"> Planning Grant, and other resources. </w:t>
      </w:r>
      <w:r w:rsidR="00291035" w:rsidRPr="00291035">
        <w:rPr>
          <w:rFonts w:ascii="Times New Roman" w:hAnsi="Times New Roman" w:cs="Times New Roman"/>
          <w:sz w:val="24"/>
          <w:szCs w:val="24"/>
        </w:rPr>
        <w:t>He p</w:t>
      </w:r>
      <w:r w:rsidRPr="00291035">
        <w:rPr>
          <w:rFonts w:ascii="Times New Roman" w:hAnsi="Times New Roman" w:cs="Times New Roman"/>
          <w:sz w:val="24"/>
          <w:szCs w:val="24"/>
        </w:rPr>
        <w:t xml:space="preserve">ointed Faculty Affiliates to the how-to-apply video </w:t>
      </w:r>
      <w:r w:rsidR="00291035" w:rsidRPr="00291035">
        <w:rPr>
          <w:rFonts w:ascii="Times New Roman" w:hAnsi="Times New Roman" w:cs="Times New Roman"/>
          <w:sz w:val="24"/>
          <w:szCs w:val="24"/>
        </w:rPr>
        <w:t xml:space="preserve">created </w:t>
      </w:r>
      <w:r w:rsidRPr="00291035">
        <w:rPr>
          <w:rFonts w:ascii="Times New Roman" w:hAnsi="Times New Roman" w:cs="Times New Roman"/>
          <w:sz w:val="24"/>
          <w:szCs w:val="24"/>
        </w:rPr>
        <w:t xml:space="preserve">by </w:t>
      </w:r>
      <w:r w:rsidR="00EF3420" w:rsidRPr="00291035">
        <w:rPr>
          <w:rFonts w:ascii="Times New Roman" w:hAnsi="Times New Roman" w:cs="Times New Roman"/>
          <w:sz w:val="24"/>
          <w:szCs w:val="24"/>
        </w:rPr>
        <w:t xml:space="preserve">Callie Kindelsperger </w:t>
      </w:r>
      <w:r w:rsidRPr="00291035">
        <w:rPr>
          <w:rFonts w:ascii="Times New Roman" w:hAnsi="Times New Roman" w:cs="Times New Roman"/>
          <w:sz w:val="24"/>
          <w:szCs w:val="24"/>
        </w:rPr>
        <w:t>for those interested in ISL Planning Grants.</w:t>
      </w:r>
    </w:p>
    <w:p w14:paraId="7BEDD08A" w14:textId="77777777" w:rsidR="00291035" w:rsidRDefault="00291035" w:rsidP="00291035">
      <w:pPr>
        <w:pStyle w:val="ListParagraph"/>
        <w:rPr>
          <w:rFonts w:ascii="Times New Roman" w:hAnsi="Times New Roman" w:cs="Times New Roman"/>
          <w:sz w:val="24"/>
          <w:szCs w:val="24"/>
        </w:rPr>
      </w:pPr>
    </w:p>
    <w:p w14:paraId="0996D091" w14:textId="516926C9" w:rsidR="00B057FA" w:rsidRPr="000D07E1" w:rsidRDefault="000D07E1" w:rsidP="000D07E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Neil Charness thanked </w:t>
      </w:r>
      <w:r w:rsidR="00E93BBD">
        <w:rPr>
          <w:rFonts w:ascii="Times New Roman" w:hAnsi="Times New Roman" w:cs="Times New Roman"/>
          <w:sz w:val="24"/>
          <w:szCs w:val="24"/>
        </w:rPr>
        <w:t xml:space="preserve">everyone who submitted suggestions for our ISL </w:t>
      </w:r>
      <w:r w:rsidR="004F26D3">
        <w:rPr>
          <w:rFonts w:ascii="Times New Roman" w:hAnsi="Times New Roman" w:cs="Times New Roman"/>
          <w:sz w:val="24"/>
          <w:szCs w:val="24"/>
        </w:rPr>
        <w:t>b</w:t>
      </w:r>
      <w:r w:rsidR="00E93BBD">
        <w:rPr>
          <w:rFonts w:ascii="Times New Roman" w:hAnsi="Times New Roman" w:cs="Times New Roman"/>
          <w:sz w:val="24"/>
          <w:szCs w:val="24"/>
        </w:rPr>
        <w:t>ylaws</w:t>
      </w:r>
      <w:r>
        <w:rPr>
          <w:rFonts w:ascii="Times New Roman" w:hAnsi="Times New Roman" w:cs="Times New Roman"/>
          <w:sz w:val="24"/>
          <w:szCs w:val="24"/>
        </w:rPr>
        <w:t xml:space="preserve"> and reported that the bylaws have been s</w:t>
      </w:r>
      <w:r w:rsidR="00B057FA" w:rsidRPr="000D07E1">
        <w:rPr>
          <w:rFonts w:ascii="Times New Roman" w:hAnsi="Times New Roman" w:cs="Times New Roman"/>
          <w:sz w:val="24"/>
          <w:szCs w:val="24"/>
        </w:rPr>
        <w:t>ubmitted to the Provost Office</w:t>
      </w:r>
      <w:r>
        <w:rPr>
          <w:rFonts w:ascii="Times New Roman" w:hAnsi="Times New Roman" w:cs="Times New Roman"/>
          <w:sz w:val="24"/>
          <w:szCs w:val="24"/>
        </w:rPr>
        <w:t xml:space="preserve"> for approval</w:t>
      </w:r>
      <w:r w:rsidR="00B057FA" w:rsidRPr="000D07E1">
        <w:rPr>
          <w:rFonts w:ascii="Times New Roman" w:hAnsi="Times New Roman" w:cs="Times New Roman"/>
          <w:sz w:val="24"/>
          <w:szCs w:val="24"/>
        </w:rPr>
        <w:t>.</w:t>
      </w:r>
    </w:p>
    <w:p w14:paraId="07D6AAF5" w14:textId="77777777" w:rsidR="00291035" w:rsidRDefault="00291035" w:rsidP="00291035">
      <w:pPr>
        <w:pStyle w:val="ListParagraph"/>
        <w:rPr>
          <w:rFonts w:ascii="Times New Roman" w:hAnsi="Times New Roman" w:cs="Times New Roman"/>
          <w:sz w:val="24"/>
          <w:szCs w:val="24"/>
        </w:rPr>
      </w:pPr>
    </w:p>
    <w:p w14:paraId="28E84A60" w14:textId="77777777" w:rsidR="00291035" w:rsidRDefault="000D07E1" w:rsidP="0029103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Neil Charness explained plans for the next Student Poster Day in the spring, which may be in a live format. ISL will poll Faculty Affiliates for their preference.</w:t>
      </w:r>
    </w:p>
    <w:p w14:paraId="727A072F" w14:textId="77777777" w:rsidR="00291035" w:rsidRPr="00291035" w:rsidRDefault="00291035" w:rsidP="00291035">
      <w:pPr>
        <w:pStyle w:val="ListParagraph"/>
        <w:rPr>
          <w:rFonts w:ascii="Times New Roman" w:hAnsi="Times New Roman" w:cs="Times New Roman"/>
          <w:sz w:val="24"/>
          <w:szCs w:val="24"/>
        </w:rPr>
      </w:pPr>
    </w:p>
    <w:p w14:paraId="424F07E0" w14:textId="77777777" w:rsidR="00291035" w:rsidRDefault="000D07E1" w:rsidP="00291035">
      <w:pPr>
        <w:pStyle w:val="ListParagraph"/>
        <w:numPr>
          <w:ilvl w:val="0"/>
          <w:numId w:val="1"/>
        </w:numPr>
        <w:rPr>
          <w:rFonts w:ascii="Times New Roman" w:hAnsi="Times New Roman" w:cs="Times New Roman"/>
          <w:sz w:val="24"/>
          <w:szCs w:val="24"/>
        </w:rPr>
      </w:pPr>
      <w:r w:rsidRPr="00291035">
        <w:rPr>
          <w:rFonts w:ascii="Times New Roman" w:hAnsi="Times New Roman" w:cs="Times New Roman"/>
          <w:sz w:val="24"/>
          <w:szCs w:val="24"/>
        </w:rPr>
        <w:t>ISL still searching for one more Brown Bag volunteer for spring and we are in search of a candidate for the ISL Successful Longevity Lecture series speaker in Spring. If you have any suggestions, please email Callie</w:t>
      </w:r>
      <w:r w:rsidR="00291035">
        <w:rPr>
          <w:rFonts w:ascii="Times New Roman" w:hAnsi="Times New Roman" w:cs="Times New Roman"/>
          <w:sz w:val="24"/>
          <w:szCs w:val="24"/>
        </w:rPr>
        <w:t xml:space="preserve"> </w:t>
      </w:r>
      <w:r w:rsidR="00291035" w:rsidRPr="00291035">
        <w:rPr>
          <w:rFonts w:ascii="Times New Roman" w:hAnsi="Times New Roman" w:cs="Times New Roman"/>
          <w:sz w:val="24"/>
          <w:szCs w:val="24"/>
        </w:rPr>
        <w:t>Kindelsperger</w:t>
      </w:r>
      <w:r w:rsidR="00291035">
        <w:rPr>
          <w:rFonts w:ascii="Times New Roman" w:hAnsi="Times New Roman" w:cs="Times New Roman"/>
          <w:sz w:val="24"/>
          <w:szCs w:val="24"/>
        </w:rPr>
        <w:t xml:space="preserve"> at </w:t>
      </w:r>
      <w:hyperlink r:id="rId9" w:history="1">
        <w:r w:rsidR="00291035" w:rsidRPr="00DC0D89">
          <w:rPr>
            <w:rStyle w:val="Hyperlink"/>
            <w:rFonts w:ascii="Times New Roman" w:hAnsi="Times New Roman" w:cs="Times New Roman"/>
            <w:sz w:val="24"/>
            <w:szCs w:val="24"/>
          </w:rPr>
          <w:t>cperson@fsu.edu</w:t>
        </w:r>
      </w:hyperlink>
      <w:r w:rsidRPr="00291035">
        <w:rPr>
          <w:rFonts w:ascii="Times New Roman" w:hAnsi="Times New Roman" w:cs="Times New Roman"/>
          <w:sz w:val="24"/>
          <w:szCs w:val="24"/>
        </w:rPr>
        <w:t>.</w:t>
      </w:r>
    </w:p>
    <w:p w14:paraId="6CEDFA1C" w14:textId="77777777" w:rsidR="00291035" w:rsidRPr="00291035" w:rsidRDefault="00291035" w:rsidP="00291035">
      <w:pPr>
        <w:pStyle w:val="ListParagraph"/>
        <w:rPr>
          <w:rFonts w:ascii="Times New Roman" w:hAnsi="Times New Roman" w:cs="Times New Roman"/>
          <w:sz w:val="24"/>
          <w:szCs w:val="24"/>
        </w:rPr>
      </w:pPr>
    </w:p>
    <w:p w14:paraId="2EA240ED" w14:textId="658AB08D" w:rsidR="00390E55" w:rsidRPr="00291035" w:rsidRDefault="00291035" w:rsidP="0029103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Neil Charness told of </w:t>
      </w:r>
      <w:r w:rsidR="001D2F28" w:rsidRPr="00291035">
        <w:rPr>
          <w:rFonts w:ascii="Times New Roman" w:hAnsi="Times New Roman" w:cs="Times New Roman"/>
          <w:sz w:val="24"/>
          <w:szCs w:val="24"/>
        </w:rPr>
        <w:t>Jessica Kelley</w:t>
      </w:r>
      <w:r>
        <w:rPr>
          <w:rFonts w:ascii="Times New Roman" w:hAnsi="Times New Roman" w:cs="Times New Roman"/>
          <w:sz w:val="24"/>
          <w:szCs w:val="24"/>
        </w:rPr>
        <w:t>’s</w:t>
      </w:r>
      <w:r w:rsidR="001D2F28" w:rsidRPr="00291035">
        <w:rPr>
          <w:rFonts w:ascii="Times New Roman" w:hAnsi="Times New Roman" w:cs="Times New Roman"/>
          <w:sz w:val="24"/>
          <w:szCs w:val="24"/>
        </w:rPr>
        <w:t xml:space="preserve"> </w:t>
      </w:r>
      <w:r>
        <w:rPr>
          <w:rFonts w:ascii="Times New Roman" w:hAnsi="Times New Roman" w:cs="Times New Roman"/>
          <w:sz w:val="24"/>
          <w:szCs w:val="24"/>
        </w:rPr>
        <w:t xml:space="preserve">excellent </w:t>
      </w:r>
      <w:r w:rsidR="001D2F28" w:rsidRPr="00291035">
        <w:rPr>
          <w:rFonts w:ascii="Times New Roman" w:hAnsi="Times New Roman" w:cs="Times New Roman"/>
          <w:sz w:val="24"/>
          <w:szCs w:val="24"/>
        </w:rPr>
        <w:t>present</w:t>
      </w:r>
      <w:r>
        <w:rPr>
          <w:rFonts w:ascii="Times New Roman" w:hAnsi="Times New Roman" w:cs="Times New Roman"/>
          <w:sz w:val="24"/>
          <w:szCs w:val="24"/>
        </w:rPr>
        <w:t>ation</w:t>
      </w:r>
      <w:r w:rsidR="001D2F28" w:rsidRPr="00291035">
        <w:rPr>
          <w:rFonts w:ascii="Times New Roman" w:hAnsi="Times New Roman" w:cs="Times New Roman"/>
          <w:sz w:val="24"/>
          <w:szCs w:val="24"/>
        </w:rPr>
        <w:t xml:space="preserve"> via Zoom on September 30</w:t>
      </w:r>
      <w:r>
        <w:rPr>
          <w:rFonts w:ascii="Times New Roman" w:hAnsi="Times New Roman" w:cs="Times New Roman"/>
          <w:sz w:val="24"/>
          <w:szCs w:val="24"/>
          <w:vertAlign w:val="superscript"/>
        </w:rPr>
        <w:t>th</w:t>
      </w:r>
      <w:r w:rsidR="001D2F28" w:rsidRPr="00291035">
        <w:rPr>
          <w:rFonts w:ascii="Times New Roman" w:hAnsi="Times New Roman" w:cs="Times New Roman"/>
          <w:sz w:val="24"/>
          <w:szCs w:val="24"/>
        </w:rPr>
        <w:t xml:space="preserve">. We will circulate the link once the Pepper </w:t>
      </w:r>
      <w:r w:rsidR="0002797B" w:rsidRPr="00291035">
        <w:rPr>
          <w:rFonts w:ascii="Times New Roman" w:hAnsi="Times New Roman" w:cs="Times New Roman"/>
          <w:sz w:val="24"/>
          <w:szCs w:val="24"/>
        </w:rPr>
        <w:t>Institute</w:t>
      </w:r>
      <w:r w:rsidR="001D2F28" w:rsidRPr="00291035">
        <w:rPr>
          <w:rFonts w:ascii="Times New Roman" w:hAnsi="Times New Roman" w:cs="Times New Roman"/>
          <w:sz w:val="24"/>
          <w:szCs w:val="24"/>
        </w:rPr>
        <w:t xml:space="preserve"> has made the recording available</w:t>
      </w:r>
      <w:r w:rsidR="0002797B" w:rsidRPr="00291035">
        <w:rPr>
          <w:rFonts w:ascii="Times New Roman" w:hAnsi="Times New Roman" w:cs="Times New Roman"/>
          <w:sz w:val="24"/>
          <w:szCs w:val="24"/>
        </w:rPr>
        <w:t>, which</w:t>
      </w:r>
      <w:r w:rsidR="000D07E1" w:rsidRPr="00291035">
        <w:rPr>
          <w:rFonts w:ascii="Times New Roman" w:hAnsi="Times New Roman" w:cs="Times New Roman"/>
          <w:sz w:val="24"/>
          <w:szCs w:val="24"/>
        </w:rPr>
        <w:t xml:space="preserve"> Miles Taylor, Director of the Pepper Institute, said would</w:t>
      </w:r>
      <w:r w:rsidR="0002797B" w:rsidRPr="00291035">
        <w:rPr>
          <w:rFonts w:ascii="Times New Roman" w:hAnsi="Times New Roman" w:cs="Times New Roman"/>
          <w:sz w:val="24"/>
          <w:szCs w:val="24"/>
        </w:rPr>
        <w:t xml:space="preserve"> happen soon.</w:t>
      </w:r>
    </w:p>
    <w:p w14:paraId="65338062" w14:textId="0C7457D0" w:rsidR="0012173D" w:rsidRDefault="000D07E1" w:rsidP="0012173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Neil Charness gave the </w:t>
      </w:r>
      <w:r w:rsidR="005B0520">
        <w:rPr>
          <w:rFonts w:ascii="Times New Roman" w:hAnsi="Times New Roman" w:cs="Times New Roman"/>
          <w:sz w:val="24"/>
          <w:szCs w:val="24"/>
        </w:rPr>
        <w:t xml:space="preserve">Fall </w:t>
      </w:r>
      <w:r w:rsidR="001744FF">
        <w:rPr>
          <w:rFonts w:ascii="Times New Roman" w:hAnsi="Times New Roman" w:cs="Times New Roman"/>
          <w:sz w:val="24"/>
          <w:szCs w:val="24"/>
        </w:rPr>
        <w:t>Brown Bags</w:t>
      </w:r>
      <w:r>
        <w:rPr>
          <w:rFonts w:ascii="Times New Roman" w:hAnsi="Times New Roman" w:cs="Times New Roman"/>
          <w:sz w:val="24"/>
          <w:szCs w:val="24"/>
        </w:rPr>
        <w:t xml:space="preserve"> lineup:</w:t>
      </w:r>
    </w:p>
    <w:p w14:paraId="07856D40" w14:textId="500430BB" w:rsidR="001744FF" w:rsidRDefault="001744FF" w:rsidP="001744F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Dr. </w:t>
      </w:r>
      <w:r w:rsidR="004E087D">
        <w:rPr>
          <w:rFonts w:ascii="Times New Roman" w:hAnsi="Times New Roman" w:cs="Times New Roman"/>
          <w:sz w:val="24"/>
          <w:szCs w:val="24"/>
        </w:rPr>
        <w:t>Aaron</w:t>
      </w:r>
      <w:r>
        <w:rPr>
          <w:rFonts w:ascii="Times New Roman" w:hAnsi="Times New Roman" w:cs="Times New Roman"/>
          <w:sz w:val="24"/>
          <w:szCs w:val="24"/>
        </w:rPr>
        <w:t xml:space="preserve"> Wilber will present via Zoom on Monday October</w:t>
      </w:r>
      <w:r w:rsidR="006E43C5">
        <w:rPr>
          <w:rFonts w:ascii="Times New Roman" w:hAnsi="Times New Roman" w:cs="Times New Roman"/>
          <w:sz w:val="24"/>
          <w:szCs w:val="24"/>
        </w:rPr>
        <w:t xml:space="preserve"> 25</w:t>
      </w:r>
      <w:r w:rsidR="006E43C5" w:rsidRPr="006E43C5">
        <w:rPr>
          <w:rFonts w:ascii="Times New Roman" w:hAnsi="Times New Roman" w:cs="Times New Roman"/>
          <w:sz w:val="24"/>
          <w:szCs w:val="24"/>
          <w:vertAlign w:val="superscript"/>
        </w:rPr>
        <w:t>th</w:t>
      </w:r>
      <w:r w:rsidR="006E43C5">
        <w:rPr>
          <w:rFonts w:ascii="Times New Roman" w:hAnsi="Times New Roman" w:cs="Times New Roman"/>
          <w:sz w:val="24"/>
          <w:szCs w:val="24"/>
        </w:rPr>
        <w:t xml:space="preserve"> at 12pm. The title of his presentation is </w:t>
      </w:r>
      <w:r w:rsidR="004E087D" w:rsidRPr="004E087D">
        <w:rPr>
          <w:rFonts w:ascii="Times New Roman" w:hAnsi="Times New Roman" w:cs="Times New Roman"/>
          <w:sz w:val="24"/>
          <w:szCs w:val="24"/>
        </w:rPr>
        <w:t>Findings in Mouse Models suggest that Alzheimer’s disease may change brain function during sleep leading to memory loss and impairments in navigating our surroundings</w:t>
      </w:r>
      <w:r w:rsidR="000D07E1">
        <w:rPr>
          <w:rFonts w:ascii="Times New Roman" w:hAnsi="Times New Roman" w:cs="Times New Roman"/>
          <w:sz w:val="24"/>
          <w:szCs w:val="24"/>
        </w:rPr>
        <w:t>.</w:t>
      </w:r>
    </w:p>
    <w:p w14:paraId="4D620596" w14:textId="13954233" w:rsidR="00F54F4B" w:rsidRDefault="00F54F4B" w:rsidP="001744F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IPE Journal Club will </w:t>
      </w:r>
      <w:r w:rsidR="00291035">
        <w:rPr>
          <w:rFonts w:ascii="Times New Roman" w:hAnsi="Times New Roman" w:cs="Times New Roman"/>
          <w:sz w:val="24"/>
          <w:szCs w:val="24"/>
        </w:rPr>
        <w:t>take place</w:t>
      </w:r>
      <w:r>
        <w:rPr>
          <w:rFonts w:ascii="Times New Roman" w:hAnsi="Times New Roman" w:cs="Times New Roman"/>
          <w:sz w:val="24"/>
          <w:szCs w:val="24"/>
        </w:rPr>
        <w:t xml:space="preserve"> November</w:t>
      </w:r>
      <w:r w:rsidR="00556120">
        <w:rPr>
          <w:rFonts w:ascii="Times New Roman" w:hAnsi="Times New Roman" w:cs="Times New Roman"/>
          <w:sz w:val="24"/>
          <w:szCs w:val="24"/>
        </w:rPr>
        <w:t xml:space="preserve"> 8 at noon.  Topic is </w:t>
      </w:r>
      <w:r w:rsidR="00B62567">
        <w:rPr>
          <w:rFonts w:ascii="Times New Roman" w:hAnsi="Times New Roman" w:cs="Times New Roman"/>
          <w:sz w:val="24"/>
          <w:szCs w:val="24"/>
        </w:rPr>
        <w:t>The Role of Cognitive Training</w:t>
      </w:r>
      <w:r w:rsidR="00553598">
        <w:rPr>
          <w:rFonts w:ascii="Times New Roman" w:hAnsi="Times New Roman" w:cs="Times New Roman"/>
          <w:sz w:val="24"/>
          <w:szCs w:val="24"/>
        </w:rPr>
        <w:t xml:space="preserve"> in Supporting Cognition (Charness &amp; Gray).</w:t>
      </w:r>
    </w:p>
    <w:p w14:paraId="4C97137A" w14:textId="0E6C1D30" w:rsidR="00291035" w:rsidRDefault="00F54F4B" w:rsidP="0029103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Dr. </w:t>
      </w:r>
      <w:r w:rsidR="003560EC">
        <w:rPr>
          <w:rFonts w:ascii="Times New Roman" w:hAnsi="Times New Roman" w:cs="Times New Roman"/>
          <w:sz w:val="24"/>
          <w:szCs w:val="24"/>
        </w:rPr>
        <w:t>Ravinder Nagpal</w:t>
      </w:r>
      <w:r>
        <w:rPr>
          <w:rFonts w:ascii="Times New Roman" w:hAnsi="Times New Roman" w:cs="Times New Roman"/>
          <w:sz w:val="24"/>
          <w:szCs w:val="24"/>
        </w:rPr>
        <w:t xml:space="preserve"> will giv</w:t>
      </w:r>
      <w:r w:rsidR="00291035">
        <w:rPr>
          <w:rFonts w:ascii="Times New Roman" w:hAnsi="Times New Roman" w:cs="Times New Roman"/>
          <w:sz w:val="24"/>
          <w:szCs w:val="24"/>
        </w:rPr>
        <w:t>e</w:t>
      </w:r>
      <w:r>
        <w:rPr>
          <w:rFonts w:ascii="Times New Roman" w:hAnsi="Times New Roman" w:cs="Times New Roman"/>
          <w:sz w:val="24"/>
          <w:szCs w:val="24"/>
        </w:rPr>
        <w:t xml:space="preserve"> a Brown Bag</w:t>
      </w:r>
      <w:r w:rsidR="00D334EA">
        <w:rPr>
          <w:rFonts w:ascii="Times New Roman" w:hAnsi="Times New Roman" w:cs="Times New Roman"/>
          <w:sz w:val="24"/>
          <w:szCs w:val="24"/>
        </w:rPr>
        <w:t xml:space="preserve"> on Monday, December 6</w:t>
      </w:r>
      <w:r w:rsidR="00D334EA" w:rsidRPr="00D334EA">
        <w:rPr>
          <w:rFonts w:ascii="Times New Roman" w:hAnsi="Times New Roman" w:cs="Times New Roman"/>
          <w:sz w:val="24"/>
          <w:szCs w:val="24"/>
          <w:vertAlign w:val="superscript"/>
        </w:rPr>
        <w:t>th</w:t>
      </w:r>
      <w:r w:rsidR="00D334EA">
        <w:rPr>
          <w:rFonts w:ascii="Times New Roman" w:hAnsi="Times New Roman" w:cs="Times New Roman"/>
          <w:sz w:val="24"/>
          <w:szCs w:val="24"/>
        </w:rPr>
        <w:t>, 12-1</w:t>
      </w:r>
      <w:r w:rsidR="00291035">
        <w:rPr>
          <w:rFonts w:ascii="Times New Roman" w:hAnsi="Times New Roman" w:cs="Times New Roman"/>
          <w:sz w:val="24"/>
          <w:szCs w:val="24"/>
        </w:rPr>
        <w:t xml:space="preserve"> </w:t>
      </w:r>
      <w:r w:rsidR="00D334EA">
        <w:rPr>
          <w:rFonts w:ascii="Times New Roman" w:hAnsi="Times New Roman" w:cs="Times New Roman"/>
          <w:sz w:val="24"/>
          <w:szCs w:val="24"/>
        </w:rPr>
        <w:t>pm.</w:t>
      </w:r>
      <w:r w:rsidR="00171425">
        <w:rPr>
          <w:rFonts w:ascii="Times New Roman" w:hAnsi="Times New Roman" w:cs="Times New Roman"/>
          <w:sz w:val="24"/>
          <w:szCs w:val="24"/>
        </w:rPr>
        <w:t xml:space="preserve"> </w:t>
      </w:r>
      <w:r w:rsidR="00171425" w:rsidRPr="00171425">
        <w:rPr>
          <w:rFonts w:ascii="Times New Roman" w:hAnsi="Times New Roman" w:cs="Times New Roman"/>
          <w:sz w:val="24"/>
          <w:szCs w:val="24"/>
        </w:rPr>
        <w:t>“Diet-Microbiome Interactions in the Aging Gut</w:t>
      </w:r>
      <w:r w:rsidR="000D07E1">
        <w:rPr>
          <w:rFonts w:ascii="Times New Roman" w:hAnsi="Times New Roman" w:cs="Times New Roman"/>
          <w:sz w:val="24"/>
          <w:szCs w:val="24"/>
        </w:rPr>
        <w:t>.</w:t>
      </w:r>
      <w:r w:rsidR="00171425" w:rsidRPr="00171425">
        <w:rPr>
          <w:rFonts w:ascii="Times New Roman" w:hAnsi="Times New Roman" w:cs="Times New Roman"/>
          <w:sz w:val="24"/>
          <w:szCs w:val="24"/>
        </w:rPr>
        <w:t>”</w:t>
      </w:r>
    </w:p>
    <w:p w14:paraId="64A87388" w14:textId="77777777" w:rsidR="00291035" w:rsidRDefault="00291035" w:rsidP="00291035">
      <w:pPr>
        <w:pStyle w:val="ListParagraph"/>
        <w:ind w:left="1440"/>
        <w:rPr>
          <w:rFonts w:ascii="Times New Roman" w:hAnsi="Times New Roman" w:cs="Times New Roman"/>
          <w:sz w:val="24"/>
          <w:szCs w:val="24"/>
        </w:rPr>
      </w:pPr>
    </w:p>
    <w:p w14:paraId="47DF61B4" w14:textId="028BBACD" w:rsidR="00291035" w:rsidRDefault="00291035" w:rsidP="0029103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Neil Charness</w:t>
      </w:r>
      <w:r w:rsidR="0002797B" w:rsidRPr="00291035">
        <w:rPr>
          <w:rFonts w:ascii="Times New Roman" w:hAnsi="Times New Roman" w:cs="Times New Roman"/>
          <w:sz w:val="24"/>
          <w:szCs w:val="24"/>
        </w:rPr>
        <w:t xml:space="preserve"> explained an upcoming joint event, </w:t>
      </w:r>
      <w:r w:rsidR="00837D64" w:rsidRPr="00291035">
        <w:rPr>
          <w:rFonts w:ascii="Times New Roman" w:hAnsi="Times New Roman" w:cs="Times New Roman"/>
          <w:sz w:val="24"/>
          <w:szCs w:val="24"/>
        </w:rPr>
        <w:t>RCN-Transportation Day</w:t>
      </w:r>
      <w:r w:rsidR="00127EB7" w:rsidRPr="00291035">
        <w:rPr>
          <w:rFonts w:ascii="Times New Roman" w:hAnsi="Times New Roman" w:cs="Times New Roman"/>
          <w:sz w:val="24"/>
          <w:szCs w:val="24"/>
        </w:rPr>
        <w:t xml:space="preserve">, </w:t>
      </w:r>
      <w:r>
        <w:rPr>
          <w:rFonts w:ascii="Times New Roman" w:hAnsi="Times New Roman" w:cs="Times New Roman"/>
          <w:sz w:val="24"/>
          <w:szCs w:val="24"/>
        </w:rPr>
        <w:t xml:space="preserve">in the spring; </w:t>
      </w:r>
      <w:r w:rsidR="0002797B" w:rsidRPr="00291035">
        <w:rPr>
          <w:rFonts w:ascii="Times New Roman" w:hAnsi="Times New Roman" w:cs="Times New Roman"/>
          <w:sz w:val="24"/>
          <w:szCs w:val="24"/>
        </w:rPr>
        <w:t>p</w:t>
      </w:r>
      <w:r w:rsidR="007D0F90" w:rsidRPr="00291035">
        <w:rPr>
          <w:rFonts w:ascii="Times New Roman" w:hAnsi="Times New Roman" w:cs="Times New Roman"/>
          <w:sz w:val="24"/>
          <w:szCs w:val="24"/>
        </w:rPr>
        <w:t xml:space="preserve">lanning </w:t>
      </w:r>
      <w:r>
        <w:rPr>
          <w:rFonts w:ascii="Times New Roman" w:hAnsi="Times New Roman" w:cs="Times New Roman"/>
          <w:sz w:val="24"/>
          <w:szCs w:val="24"/>
        </w:rPr>
        <w:t>s</w:t>
      </w:r>
      <w:r w:rsidR="007D0F90" w:rsidRPr="00291035">
        <w:rPr>
          <w:rFonts w:ascii="Times New Roman" w:hAnsi="Times New Roman" w:cs="Times New Roman"/>
          <w:sz w:val="24"/>
          <w:szCs w:val="24"/>
        </w:rPr>
        <w:t>essions continue to go well</w:t>
      </w:r>
      <w:r w:rsidR="008E68A0" w:rsidRPr="00291035">
        <w:rPr>
          <w:rFonts w:ascii="Times New Roman" w:hAnsi="Times New Roman" w:cs="Times New Roman"/>
          <w:sz w:val="24"/>
          <w:szCs w:val="24"/>
        </w:rPr>
        <w:t xml:space="preserve"> for the April</w:t>
      </w:r>
      <w:r>
        <w:rPr>
          <w:rFonts w:ascii="Times New Roman" w:hAnsi="Times New Roman" w:cs="Times New Roman"/>
          <w:sz w:val="24"/>
          <w:szCs w:val="24"/>
        </w:rPr>
        <w:t xml:space="preserve"> 14-16 event. </w:t>
      </w:r>
      <w:r w:rsidR="008E68A0" w:rsidRPr="00291035">
        <w:rPr>
          <w:rFonts w:ascii="Times New Roman" w:hAnsi="Times New Roman" w:cs="Times New Roman"/>
          <w:sz w:val="24"/>
          <w:szCs w:val="24"/>
        </w:rPr>
        <w:t>Will continue to post updates</w:t>
      </w:r>
      <w:r w:rsidR="0093598B">
        <w:rPr>
          <w:rFonts w:ascii="Times New Roman" w:hAnsi="Times New Roman" w:cs="Times New Roman"/>
          <w:sz w:val="24"/>
          <w:szCs w:val="24"/>
        </w:rPr>
        <w:t xml:space="preserve"> </w:t>
      </w:r>
      <w:r w:rsidR="008E68A0" w:rsidRPr="00291035">
        <w:rPr>
          <w:rFonts w:ascii="Times New Roman" w:hAnsi="Times New Roman" w:cs="Times New Roman"/>
          <w:sz w:val="24"/>
          <w:szCs w:val="24"/>
        </w:rPr>
        <w:t xml:space="preserve">as </w:t>
      </w:r>
      <w:r w:rsidR="0093598B">
        <w:rPr>
          <w:rFonts w:ascii="Times New Roman" w:hAnsi="Times New Roman" w:cs="Times New Roman"/>
          <w:sz w:val="24"/>
          <w:szCs w:val="24"/>
        </w:rPr>
        <w:t xml:space="preserve">they </w:t>
      </w:r>
      <w:r w:rsidR="008E68A0" w:rsidRPr="00291035">
        <w:rPr>
          <w:rFonts w:ascii="Times New Roman" w:hAnsi="Times New Roman" w:cs="Times New Roman"/>
          <w:sz w:val="24"/>
          <w:szCs w:val="24"/>
        </w:rPr>
        <w:t>become available.</w:t>
      </w:r>
    </w:p>
    <w:p w14:paraId="1B80465B" w14:textId="77777777" w:rsidR="00291035" w:rsidRPr="00291035" w:rsidRDefault="00291035" w:rsidP="00291035">
      <w:pPr>
        <w:pStyle w:val="ListParagraph"/>
        <w:rPr>
          <w:rFonts w:ascii="Times New Roman" w:hAnsi="Times New Roman" w:cs="Times New Roman"/>
          <w:sz w:val="24"/>
          <w:szCs w:val="24"/>
        </w:rPr>
      </w:pPr>
    </w:p>
    <w:p w14:paraId="53AC12A0" w14:textId="5FB41B18" w:rsidR="00291035" w:rsidRPr="001B23F7" w:rsidRDefault="001656B3" w:rsidP="001B23F7">
      <w:pPr>
        <w:rPr>
          <w:rFonts w:ascii="Times New Roman" w:hAnsi="Times New Roman" w:cs="Times New Roman"/>
          <w:sz w:val="24"/>
          <w:szCs w:val="24"/>
        </w:rPr>
      </w:pPr>
      <w:r w:rsidRPr="001B23F7">
        <w:rPr>
          <w:rFonts w:ascii="Times New Roman" w:hAnsi="Times New Roman" w:cs="Times New Roman"/>
          <w:b/>
          <w:sz w:val="24"/>
          <w:szCs w:val="24"/>
        </w:rPr>
        <w:t>ISL-Community Events</w:t>
      </w:r>
    </w:p>
    <w:p w14:paraId="498DC650" w14:textId="11E9DC10" w:rsidR="001656B3" w:rsidRPr="001B23F7" w:rsidRDefault="0002797B" w:rsidP="001B23F7">
      <w:pPr>
        <w:pStyle w:val="ListParagraph"/>
        <w:numPr>
          <w:ilvl w:val="0"/>
          <w:numId w:val="9"/>
        </w:numPr>
        <w:rPr>
          <w:rFonts w:ascii="Times New Roman" w:hAnsi="Times New Roman" w:cs="Times New Roman"/>
          <w:b/>
          <w:sz w:val="24"/>
          <w:szCs w:val="24"/>
        </w:rPr>
      </w:pPr>
      <w:r w:rsidRPr="001B23F7">
        <w:rPr>
          <w:rFonts w:ascii="Times New Roman" w:hAnsi="Times New Roman" w:cs="Times New Roman"/>
          <w:sz w:val="24"/>
          <w:szCs w:val="24"/>
        </w:rPr>
        <w:t xml:space="preserve">Dr. Katz and Dr. Charness were invited speakers at opening of </w:t>
      </w:r>
      <w:r w:rsidR="001656B3" w:rsidRPr="001B23F7">
        <w:rPr>
          <w:rFonts w:ascii="Times New Roman" w:hAnsi="Times New Roman" w:cs="Times New Roman"/>
          <w:sz w:val="24"/>
          <w:szCs w:val="24"/>
        </w:rPr>
        <w:t>Westminster Oaks</w:t>
      </w:r>
      <w:r w:rsidR="00EE7473" w:rsidRPr="001B23F7">
        <w:rPr>
          <w:rFonts w:ascii="Times New Roman" w:hAnsi="Times New Roman" w:cs="Times New Roman"/>
          <w:sz w:val="24"/>
          <w:szCs w:val="24"/>
        </w:rPr>
        <w:t xml:space="preserve"> Memory Care Unit opening </w:t>
      </w:r>
      <w:r w:rsidRPr="001B23F7">
        <w:rPr>
          <w:rFonts w:ascii="Times New Roman" w:hAnsi="Times New Roman" w:cs="Times New Roman"/>
          <w:sz w:val="24"/>
          <w:szCs w:val="24"/>
        </w:rPr>
        <w:t>on October 14.</w:t>
      </w:r>
    </w:p>
    <w:p w14:paraId="27EAB5CA" w14:textId="14A4F3A0" w:rsidR="00EE7473" w:rsidRPr="001B23F7" w:rsidRDefault="00A74DC3" w:rsidP="001B23F7">
      <w:pPr>
        <w:pStyle w:val="ListParagraph"/>
        <w:numPr>
          <w:ilvl w:val="0"/>
          <w:numId w:val="9"/>
        </w:numPr>
        <w:rPr>
          <w:rFonts w:ascii="Times New Roman" w:hAnsi="Times New Roman" w:cs="Times New Roman"/>
          <w:sz w:val="24"/>
          <w:szCs w:val="24"/>
        </w:rPr>
      </w:pPr>
      <w:r w:rsidRPr="001B23F7">
        <w:rPr>
          <w:rFonts w:ascii="Times New Roman" w:hAnsi="Times New Roman" w:cs="Times New Roman"/>
          <w:sz w:val="24"/>
          <w:szCs w:val="24"/>
        </w:rPr>
        <w:t xml:space="preserve">GSA </w:t>
      </w:r>
      <w:r w:rsidR="00946920" w:rsidRPr="001B23F7">
        <w:rPr>
          <w:rFonts w:ascii="Times New Roman" w:hAnsi="Times New Roman" w:cs="Times New Roman"/>
          <w:sz w:val="24"/>
          <w:szCs w:val="24"/>
        </w:rPr>
        <w:t>held their Director of Aging Centers Interest Group Meeting</w:t>
      </w:r>
      <w:r w:rsidR="00E929F3" w:rsidRPr="001B23F7">
        <w:rPr>
          <w:rFonts w:ascii="Times New Roman" w:hAnsi="Times New Roman" w:cs="Times New Roman"/>
          <w:sz w:val="24"/>
          <w:szCs w:val="24"/>
        </w:rPr>
        <w:t xml:space="preserve"> on Wed Oct. 20</w:t>
      </w:r>
      <w:r w:rsidR="00E929F3" w:rsidRPr="001B23F7">
        <w:rPr>
          <w:rFonts w:ascii="Times New Roman" w:hAnsi="Times New Roman" w:cs="Times New Roman"/>
          <w:sz w:val="24"/>
          <w:szCs w:val="24"/>
          <w:vertAlign w:val="superscript"/>
        </w:rPr>
        <w:t>t</w:t>
      </w:r>
      <w:r w:rsidR="003F5F6B" w:rsidRPr="001B23F7">
        <w:rPr>
          <w:rFonts w:ascii="Times New Roman" w:hAnsi="Times New Roman" w:cs="Times New Roman"/>
          <w:sz w:val="24"/>
          <w:szCs w:val="24"/>
          <w:vertAlign w:val="superscript"/>
        </w:rPr>
        <w:t>h</w:t>
      </w:r>
      <w:r w:rsidR="0002797B" w:rsidRPr="001B23F7">
        <w:rPr>
          <w:rFonts w:ascii="Times New Roman" w:hAnsi="Times New Roman" w:cs="Times New Roman"/>
          <w:sz w:val="24"/>
          <w:szCs w:val="24"/>
          <w:vertAlign w:val="superscript"/>
        </w:rPr>
        <w:t>.</w:t>
      </w:r>
    </w:p>
    <w:p w14:paraId="04FF49A9" w14:textId="77777777" w:rsidR="001B23F7" w:rsidRDefault="00CD6E05" w:rsidP="001B23F7">
      <w:pPr>
        <w:rPr>
          <w:rFonts w:ascii="Times New Roman" w:hAnsi="Times New Roman" w:cs="Times New Roman"/>
          <w:b/>
          <w:sz w:val="24"/>
          <w:szCs w:val="24"/>
        </w:rPr>
      </w:pPr>
      <w:r w:rsidRPr="001B23F7">
        <w:rPr>
          <w:rFonts w:ascii="Times New Roman" w:hAnsi="Times New Roman" w:cs="Times New Roman"/>
          <w:b/>
          <w:sz w:val="24"/>
          <w:szCs w:val="24"/>
        </w:rPr>
        <w:t>Dr. Charness</w:t>
      </w:r>
      <w:r w:rsidR="00291035" w:rsidRPr="001B23F7">
        <w:rPr>
          <w:rFonts w:ascii="Times New Roman" w:hAnsi="Times New Roman" w:cs="Times New Roman"/>
          <w:b/>
          <w:sz w:val="24"/>
          <w:szCs w:val="24"/>
        </w:rPr>
        <w:t>’s</w:t>
      </w:r>
      <w:r w:rsidRPr="001B23F7">
        <w:rPr>
          <w:rFonts w:ascii="Times New Roman" w:hAnsi="Times New Roman" w:cs="Times New Roman"/>
          <w:b/>
          <w:sz w:val="24"/>
          <w:szCs w:val="24"/>
        </w:rPr>
        <w:t xml:space="preserve"> Schedule </w:t>
      </w:r>
      <w:r w:rsidR="003F5F6B" w:rsidRPr="001B23F7">
        <w:rPr>
          <w:rFonts w:ascii="Times New Roman" w:hAnsi="Times New Roman" w:cs="Times New Roman"/>
          <w:b/>
          <w:sz w:val="24"/>
          <w:szCs w:val="24"/>
        </w:rPr>
        <w:t>of Events</w:t>
      </w:r>
    </w:p>
    <w:p w14:paraId="3C1ADD56" w14:textId="77777777" w:rsidR="001B23F7" w:rsidRPr="001B23F7" w:rsidRDefault="001B23F7" w:rsidP="001B23F7">
      <w:pPr>
        <w:pStyle w:val="ListParagraph"/>
        <w:numPr>
          <w:ilvl w:val="0"/>
          <w:numId w:val="10"/>
        </w:numPr>
        <w:rPr>
          <w:rFonts w:ascii="Times New Roman" w:hAnsi="Times New Roman" w:cs="Times New Roman"/>
          <w:b/>
          <w:sz w:val="24"/>
          <w:szCs w:val="24"/>
        </w:rPr>
      </w:pPr>
      <w:r w:rsidRPr="001B23F7">
        <w:rPr>
          <w:rFonts w:ascii="Times New Roman" w:hAnsi="Times New Roman" w:cs="Times New Roman"/>
          <w:sz w:val="24"/>
          <w:szCs w:val="24"/>
        </w:rPr>
        <w:t xml:space="preserve">Dr. </w:t>
      </w:r>
      <w:r w:rsidR="006C69C4" w:rsidRPr="001B23F7">
        <w:rPr>
          <w:rFonts w:ascii="Times New Roman" w:hAnsi="Times New Roman" w:cs="Times New Roman"/>
          <w:sz w:val="24"/>
          <w:szCs w:val="24"/>
        </w:rPr>
        <w:t xml:space="preserve">Charness </w:t>
      </w:r>
      <w:r w:rsidR="0002797B" w:rsidRPr="001B23F7">
        <w:rPr>
          <w:rFonts w:ascii="Times New Roman" w:hAnsi="Times New Roman" w:cs="Times New Roman"/>
          <w:sz w:val="24"/>
          <w:szCs w:val="24"/>
        </w:rPr>
        <w:t>represented North America</w:t>
      </w:r>
      <w:r w:rsidR="006C69C4" w:rsidRPr="001B23F7">
        <w:rPr>
          <w:rFonts w:ascii="Times New Roman" w:hAnsi="Times New Roman" w:cs="Times New Roman"/>
          <w:sz w:val="24"/>
          <w:szCs w:val="24"/>
        </w:rPr>
        <w:t xml:space="preserve"> at the IDOP-IA</w:t>
      </w:r>
      <w:r w:rsidR="00890962" w:rsidRPr="001B23F7">
        <w:rPr>
          <w:rFonts w:ascii="Times New Roman" w:hAnsi="Times New Roman" w:cs="Times New Roman"/>
          <w:sz w:val="24"/>
          <w:szCs w:val="24"/>
        </w:rPr>
        <w:t>G</w:t>
      </w:r>
      <w:r w:rsidR="006C69C4" w:rsidRPr="001B23F7">
        <w:rPr>
          <w:rFonts w:ascii="Times New Roman" w:hAnsi="Times New Roman" w:cs="Times New Roman"/>
          <w:sz w:val="24"/>
          <w:szCs w:val="24"/>
        </w:rPr>
        <w:t xml:space="preserve">G </w:t>
      </w:r>
      <w:r w:rsidR="008D2E49" w:rsidRPr="001B23F7">
        <w:rPr>
          <w:rFonts w:ascii="Times New Roman" w:hAnsi="Times New Roman" w:cs="Times New Roman"/>
          <w:sz w:val="24"/>
          <w:szCs w:val="24"/>
        </w:rPr>
        <w:t xml:space="preserve">event </w:t>
      </w:r>
      <w:r w:rsidR="006C69C4" w:rsidRPr="001B23F7">
        <w:rPr>
          <w:rFonts w:ascii="Times New Roman" w:hAnsi="Times New Roman" w:cs="Times New Roman"/>
          <w:sz w:val="24"/>
          <w:szCs w:val="24"/>
        </w:rPr>
        <w:t>on October 1</w:t>
      </w:r>
      <w:r w:rsidR="006C69C4" w:rsidRPr="001B23F7">
        <w:rPr>
          <w:rFonts w:ascii="Times New Roman" w:hAnsi="Times New Roman" w:cs="Times New Roman"/>
          <w:sz w:val="24"/>
          <w:szCs w:val="24"/>
          <w:vertAlign w:val="superscript"/>
        </w:rPr>
        <w:t>st</w:t>
      </w:r>
      <w:r w:rsidR="006C69C4" w:rsidRPr="001B23F7">
        <w:rPr>
          <w:rFonts w:ascii="Times New Roman" w:hAnsi="Times New Roman" w:cs="Times New Roman"/>
          <w:sz w:val="24"/>
          <w:szCs w:val="24"/>
        </w:rPr>
        <w:t>.</w:t>
      </w:r>
    </w:p>
    <w:p w14:paraId="7A8565F2" w14:textId="77777777" w:rsidR="001B23F7" w:rsidRPr="001B23F7" w:rsidRDefault="00076456" w:rsidP="001B23F7">
      <w:pPr>
        <w:pStyle w:val="ListParagraph"/>
        <w:numPr>
          <w:ilvl w:val="0"/>
          <w:numId w:val="10"/>
        </w:numPr>
        <w:rPr>
          <w:rFonts w:ascii="Times New Roman" w:hAnsi="Times New Roman" w:cs="Times New Roman"/>
          <w:b/>
          <w:sz w:val="24"/>
          <w:szCs w:val="24"/>
        </w:rPr>
      </w:pPr>
      <w:r w:rsidRPr="001B23F7">
        <w:rPr>
          <w:rFonts w:ascii="Times New Roman" w:hAnsi="Times New Roman" w:cs="Times New Roman"/>
          <w:sz w:val="24"/>
          <w:szCs w:val="24"/>
        </w:rPr>
        <w:t>Westminster Oaks, Dr. Charness presenting on October 14th.</w:t>
      </w:r>
    </w:p>
    <w:p w14:paraId="132411FF" w14:textId="77777777" w:rsidR="001B23F7" w:rsidRPr="001B23F7" w:rsidRDefault="00076456" w:rsidP="001B23F7">
      <w:pPr>
        <w:pStyle w:val="ListParagraph"/>
        <w:numPr>
          <w:ilvl w:val="0"/>
          <w:numId w:val="10"/>
        </w:numPr>
        <w:rPr>
          <w:rFonts w:ascii="Times New Roman" w:hAnsi="Times New Roman" w:cs="Times New Roman"/>
          <w:b/>
          <w:sz w:val="24"/>
          <w:szCs w:val="24"/>
        </w:rPr>
      </w:pPr>
      <w:r w:rsidRPr="001B23F7">
        <w:rPr>
          <w:rFonts w:ascii="Times New Roman" w:hAnsi="Times New Roman" w:cs="Times New Roman"/>
          <w:sz w:val="24"/>
          <w:szCs w:val="24"/>
        </w:rPr>
        <w:t xml:space="preserve">Dr. Charness </w:t>
      </w:r>
      <w:r w:rsidR="00652FBE" w:rsidRPr="001B23F7">
        <w:rPr>
          <w:rFonts w:ascii="Times New Roman" w:hAnsi="Times New Roman" w:cs="Times New Roman"/>
          <w:sz w:val="24"/>
          <w:szCs w:val="24"/>
        </w:rPr>
        <w:t>presented</w:t>
      </w:r>
      <w:r w:rsidRPr="001B23F7">
        <w:rPr>
          <w:rFonts w:ascii="Times New Roman" w:hAnsi="Times New Roman" w:cs="Times New Roman"/>
          <w:sz w:val="24"/>
          <w:szCs w:val="24"/>
        </w:rPr>
        <w:t xml:space="preserve"> in the Carothers Strozier Library series October 18.</w:t>
      </w:r>
    </w:p>
    <w:p w14:paraId="7ECD2964" w14:textId="77777777" w:rsidR="001B23F7" w:rsidRPr="001B23F7" w:rsidRDefault="0002797B" w:rsidP="001B23F7">
      <w:pPr>
        <w:pStyle w:val="ListParagraph"/>
        <w:numPr>
          <w:ilvl w:val="0"/>
          <w:numId w:val="10"/>
        </w:numPr>
        <w:rPr>
          <w:rFonts w:ascii="Times New Roman" w:hAnsi="Times New Roman" w:cs="Times New Roman"/>
          <w:b/>
          <w:sz w:val="24"/>
          <w:szCs w:val="24"/>
        </w:rPr>
      </w:pPr>
      <w:r w:rsidRPr="001B23F7">
        <w:rPr>
          <w:rFonts w:ascii="Times New Roman" w:hAnsi="Times New Roman" w:cs="Times New Roman"/>
          <w:sz w:val="24"/>
          <w:szCs w:val="24"/>
        </w:rPr>
        <w:t xml:space="preserve">October 27-28 WHO event on </w:t>
      </w:r>
      <w:r w:rsidR="00CD6340" w:rsidRPr="001B23F7">
        <w:rPr>
          <w:rFonts w:ascii="Times New Roman" w:hAnsi="Times New Roman" w:cs="Times New Roman"/>
          <w:sz w:val="24"/>
          <w:szCs w:val="24"/>
        </w:rPr>
        <w:t>assistive technology.</w:t>
      </w:r>
    </w:p>
    <w:p w14:paraId="665412AF" w14:textId="786944BA" w:rsidR="00076456" w:rsidRPr="001B23F7" w:rsidRDefault="00076456" w:rsidP="001B23F7">
      <w:pPr>
        <w:pStyle w:val="ListParagraph"/>
        <w:numPr>
          <w:ilvl w:val="0"/>
          <w:numId w:val="10"/>
        </w:numPr>
        <w:rPr>
          <w:rFonts w:ascii="Times New Roman" w:hAnsi="Times New Roman" w:cs="Times New Roman"/>
          <w:b/>
          <w:sz w:val="24"/>
          <w:szCs w:val="24"/>
        </w:rPr>
      </w:pPr>
      <w:r w:rsidRPr="001B23F7">
        <w:rPr>
          <w:rFonts w:ascii="Times New Roman" w:hAnsi="Times New Roman" w:cs="Times New Roman"/>
          <w:sz w:val="24"/>
          <w:szCs w:val="24"/>
        </w:rPr>
        <w:t>Talking at Gerontological Society of America meetings in symposia Nov. 10-13 (</w:t>
      </w:r>
      <w:r w:rsidR="008D2E49" w:rsidRPr="001B23F7">
        <w:rPr>
          <w:rFonts w:ascii="Times New Roman" w:hAnsi="Times New Roman" w:cs="Times New Roman"/>
          <w:sz w:val="24"/>
          <w:szCs w:val="24"/>
        </w:rPr>
        <w:t>Virtual</w:t>
      </w:r>
      <w:r w:rsidRPr="001B23F7">
        <w:rPr>
          <w:rFonts w:ascii="Times New Roman" w:hAnsi="Times New Roman" w:cs="Times New Roman"/>
          <w:sz w:val="24"/>
          <w:szCs w:val="24"/>
        </w:rPr>
        <w:t xml:space="preserve"> conference)</w:t>
      </w:r>
      <w:r w:rsidR="001B23F7">
        <w:rPr>
          <w:rFonts w:ascii="Times New Roman" w:hAnsi="Times New Roman" w:cs="Times New Roman"/>
          <w:sz w:val="24"/>
          <w:szCs w:val="24"/>
        </w:rPr>
        <w:t>.</w:t>
      </w:r>
    </w:p>
    <w:p w14:paraId="488D47A3" w14:textId="79344B31" w:rsidR="00076456" w:rsidRDefault="00076456" w:rsidP="00076456">
      <w:pPr>
        <w:pStyle w:val="ListParagraph"/>
        <w:ind w:left="1440"/>
        <w:rPr>
          <w:rFonts w:ascii="Times New Roman" w:hAnsi="Times New Roman" w:cs="Times New Roman"/>
          <w:sz w:val="24"/>
          <w:szCs w:val="24"/>
        </w:rPr>
      </w:pPr>
    </w:p>
    <w:p w14:paraId="53425C19" w14:textId="0AADE4C6" w:rsidR="00CD6340" w:rsidRPr="001B23F7" w:rsidRDefault="00CD6340" w:rsidP="001B23F7">
      <w:pPr>
        <w:rPr>
          <w:rFonts w:ascii="Times New Roman" w:hAnsi="Times New Roman" w:cs="Times New Roman"/>
          <w:b/>
          <w:sz w:val="24"/>
          <w:szCs w:val="24"/>
        </w:rPr>
      </w:pPr>
      <w:r w:rsidRPr="001B23F7">
        <w:rPr>
          <w:rFonts w:ascii="Times New Roman" w:hAnsi="Times New Roman" w:cs="Times New Roman"/>
          <w:b/>
          <w:sz w:val="24"/>
          <w:szCs w:val="24"/>
        </w:rPr>
        <w:t>Comments and New Business</w:t>
      </w:r>
    </w:p>
    <w:p w14:paraId="60CD4C20" w14:textId="4C2E3A4C" w:rsidR="00CD6340" w:rsidRPr="001B23F7" w:rsidRDefault="00CD6340" w:rsidP="001B23F7">
      <w:pPr>
        <w:pStyle w:val="ListParagraph"/>
        <w:numPr>
          <w:ilvl w:val="0"/>
          <w:numId w:val="11"/>
        </w:numPr>
        <w:rPr>
          <w:rFonts w:ascii="Times New Roman" w:hAnsi="Times New Roman" w:cs="Times New Roman"/>
          <w:sz w:val="24"/>
          <w:szCs w:val="24"/>
        </w:rPr>
      </w:pPr>
      <w:r w:rsidRPr="001B23F7">
        <w:rPr>
          <w:rFonts w:ascii="Times New Roman" w:hAnsi="Times New Roman" w:cs="Times New Roman"/>
          <w:sz w:val="24"/>
          <w:szCs w:val="24"/>
        </w:rPr>
        <w:t>Alice Pomidor noted that Neil Charness is a busy guy.</w:t>
      </w:r>
    </w:p>
    <w:p w14:paraId="247F628F" w14:textId="3DF8A2A7" w:rsidR="00CD6340" w:rsidRPr="001B23F7" w:rsidRDefault="00CD6340" w:rsidP="001B23F7">
      <w:pPr>
        <w:pStyle w:val="ListParagraph"/>
        <w:numPr>
          <w:ilvl w:val="0"/>
          <w:numId w:val="11"/>
        </w:numPr>
        <w:rPr>
          <w:rFonts w:ascii="Times New Roman" w:hAnsi="Times New Roman" w:cs="Times New Roman"/>
          <w:sz w:val="24"/>
          <w:szCs w:val="24"/>
        </w:rPr>
      </w:pPr>
      <w:r w:rsidRPr="001B23F7">
        <w:rPr>
          <w:rFonts w:ascii="Times New Roman" w:hAnsi="Times New Roman" w:cs="Times New Roman"/>
          <w:sz w:val="24"/>
          <w:szCs w:val="24"/>
        </w:rPr>
        <w:t>Walter Boot suggested we put together a list of GSA events that Faculty Affiliates are participating. Neil Charness asked that Faculty Affiliates let us know of their GSA presentations, and Bill Edmonds will promote.</w:t>
      </w:r>
    </w:p>
    <w:p w14:paraId="1F8F29DC" w14:textId="77777777" w:rsidR="00CD6340" w:rsidRPr="001B23F7" w:rsidRDefault="00CD6340" w:rsidP="001B23F7">
      <w:pPr>
        <w:pStyle w:val="ListParagraph"/>
        <w:numPr>
          <w:ilvl w:val="0"/>
          <w:numId w:val="11"/>
        </w:numPr>
        <w:rPr>
          <w:rFonts w:ascii="Times New Roman" w:hAnsi="Times New Roman" w:cs="Times New Roman"/>
          <w:sz w:val="24"/>
          <w:szCs w:val="24"/>
        </w:rPr>
      </w:pPr>
      <w:r w:rsidRPr="001B23F7">
        <w:rPr>
          <w:rFonts w:ascii="Times New Roman" w:hAnsi="Times New Roman" w:cs="Times New Roman"/>
          <w:sz w:val="24"/>
          <w:szCs w:val="24"/>
        </w:rPr>
        <w:t>Geraldine Martorella asked about recruiting volunteers for research studies and about the audience for the ISL web page and Facebook page. Charness explained that the audience is largely faculty but explained upcoming improvements to the Participant Registry that should make the volunteer database more usable to ISL researchers.</w:t>
      </w:r>
    </w:p>
    <w:p w14:paraId="0684B45E" w14:textId="7A38D850" w:rsidR="00CD6340" w:rsidRPr="001B23F7" w:rsidRDefault="00CD6340" w:rsidP="001B23F7">
      <w:pPr>
        <w:pStyle w:val="ListParagraph"/>
        <w:numPr>
          <w:ilvl w:val="0"/>
          <w:numId w:val="11"/>
        </w:numPr>
        <w:rPr>
          <w:rFonts w:ascii="Times New Roman" w:hAnsi="Times New Roman" w:cs="Times New Roman"/>
          <w:sz w:val="24"/>
          <w:szCs w:val="24"/>
        </w:rPr>
      </w:pPr>
      <w:r w:rsidRPr="001B23F7">
        <w:rPr>
          <w:rFonts w:ascii="Times New Roman" w:hAnsi="Times New Roman" w:cs="Times New Roman"/>
          <w:sz w:val="24"/>
          <w:szCs w:val="24"/>
        </w:rPr>
        <w:t xml:space="preserve">Alice Pomidor asked about ISL’s building a partnership with Capital Regional Medical Center, which could give researchers access and outreach to a diverse group of individuals. Neil Charness </w:t>
      </w:r>
      <w:r w:rsidR="004A000C" w:rsidRPr="001B23F7">
        <w:rPr>
          <w:rFonts w:ascii="Times New Roman" w:hAnsi="Times New Roman" w:cs="Times New Roman"/>
          <w:sz w:val="24"/>
          <w:szCs w:val="24"/>
        </w:rPr>
        <w:t>said we would work to set up a meeting.</w:t>
      </w:r>
    </w:p>
    <w:p w14:paraId="07E8F551" w14:textId="081D9EE2" w:rsidR="00CD6340" w:rsidRPr="001B23F7" w:rsidRDefault="004A000C" w:rsidP="001B23F7">
      <w:pPr>
        <w:pStyle w:val="ListParagraph"/>
        <w:numPr>
          <w:ilvl w:val="0"/>
          <w:numId w:val="11"/>
        </w:numPr>
        <w:rPr>
          <w:rFonts w:ascii="Times New Roman" w:hAnsi="Times New Roman" w:cs="Times New Roman"/>
          <w:sz w:val="24"/>
          <w:szCs w:val="24"/>
        </w:rPr>
      </w:pPr>
      <w:r w:rsidRPr="001B23F7">
        <w:rPr>
          <w:rFonts w:ascii="Times New Roman" w:hAnsi="Times New Roman" w:cs="Times New Roman"/>
          <w:sz w:val="24"/>
          <w:szCs w:val="24"/>
        </w:rPr>
        <w:t>Brian Ahn spoke about his project on pain management, for which he is seeking collaborators as the research continues for at least one more year, maybe longer.</w:t>
      </w:r>
    </w:p>
    <w:sectPr w:rsidR="00CD6340" w:rsidRPr="001B23F7" w:rsidSect="00FE3392">
      <w:pgSz w:w="12240" w:h="15840" w:code="1"/>
      <w:pgMar w:top="1440" w:right="1440" w:bottom="1440" w:left="1440" w:header="720" w:footer="720" w:gutter="43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318F7"/>
    <w:multiLevelType w:val="hybridMultilevel"/>
    <w:tmpl w:val="F76EFF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07602"/>
    <w:multiLevelType w:val="hybridMultilevel"/>
    <w:tmpl w:val="1A9AD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045DAA"/>
    <w:multiLevelType w:val="hybridMultilevel"/>
    <w:tmpl w:val="19DA00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E06D2"/>
    <w:multiLevelType w:val="hybridMultilevel"/>
    <w:tmpl w:val="C2ACB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304EC2"/>
    <w:multiLevelType w:val="hybridMultilevel"/>
    <w:tmpl w:val="CF1E5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506F86"/>
    <w:multiLevelType w:val="hybridMultilevel"/>
    <w:tmpl w:val="5F6C21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3640213"/>
    <w:multiLevelType w:val="hybridMultilevel"/>
    <w:tmpl w:val="7BDAB6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DA2AC8"/>
    <w:multiLevelType w:val="hybridMultilevel"/>
    <w:tmpl w:val="C7E8A2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126F7B"/>
    <w:multiLevelType w:val="hybridMultilevel"/>
    <w:tmpl w:val="127EE2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7D085F"/>
    <w:multiLevelType w:val="hybridMultilevel"/>
    <w:tmpl w:val="9BE42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F35D04"/>
    <w:multiLevelType w:val="hybridMultilevel"/>
    <w:tmpl w:val="5C56D5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0"/>
  </w:num>
  <w:num w:numId="5">
    <w:abstractNumId w:val="7"/>
  </w:num>
  <w:num w:numId="6">
    <w:abstractNumId w:val="10"/>
  </w:num>
  <w:num w:numId="7">
    <w:abstractNumId w:val="2"/>
  </w:num>
  <w:num w:numId="8">
    <w:abstractNumId w:val="6"/>
  </w:num>
  <w:num w:numId="9">
    <w:abstractNumId w:val="3"/>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392"/>
    <w:rsid w:val="0002797B"/>
    <w:rsid w:val="00043BEC"/>
    <w:rsid w:val="00050396"/>
    <w:rsid w:val="00065ED0"/>
    <w:rsid w:val="00076456"/>
    <w:rsid w:val="000D07E1"/>
    <w:rsid w:val="0012173D"/>
    <w:rsid w:val="00127EB7"/>
    <w:rsid w:val="001656B3"/>
    <w:rsid w:val="00171425"/>
    <w:rsid w:val="001744FF"/>
    <w:rsid w:val="001B23F7"/>
    <w:rsid w:val="001D2F28"/>
    <w:rsid w:val="00291035"/>
    <w:rsid w:val="002B283F"/>
    <w:rsid w:val="00354C62"/>
    <w:rsid w:val="003560EC"/>
    <w:rsid w:val="00390E55"/>
    <w:rsid w:val="003F5F6B"/>
    <w:rsid w:val="004422B6"/>
    <w:rsid w:val="00443100"/>
    <w:rsid w:val="004A000C"/>
    <w:rsid w:val="004B0BA6"/>
    <w:rsid w:val="004E087D"/>
    <w:rsid w:val="004E6791"/>
    <w:rsid w:val="004F26D3"/>
    <w:rsid w:val="005075FE"/>
    <w:rsid w:val="0051156F"/>
    <w:rsid w:val="00544D94"/>
    <w:rsid w:val="005457EE"/>
    <w:rsid w:val="00553598"/>
    <w:rsid w:val="00556120"/>
    <w:rsid w:val="005A6C21"/>
    <w:rsid w:val="005B0520"/>
    <w:rsid w:val="00646676"/>
    <w:rsid w:val="00652FBE"/>
    <w:rsid w:val="00673328"/>
    <w:rsid w:val="00677CDD"/>
    <w:rsid w:val="006C69C4"/>
    <w:rsid w:val="006E29A0"/>
    <w:rsid w:val="006E33A0"/>
    <w:rsid w:val="006E43C5"/>
    <w:rsid w:val="00726099"/>
    <w:rsid w:val="00742396"/>
    <w:rsid w:val="007B1ECD"/>
    <w:rsid w:val="007D0F90"/>
    <w:rsid w:val="00837D64"/>
    <w:rsid w:val="008631EF"/>
    <w:rsid w:val="00890962"/>
    <w:rsid w:val="00893E2E"/>
    <w:rsid w:val="00894923"/>
    <w:rsid w:val="008D2E49"/>
    <w:rsid w:val="008E68A0"/>
    <w:rsid w:val="0092296F"/>
    <w:rsid w:val="0093598B"/>
    <w:rsid w:val="00946920"/>
    <w:rsid w:val="009C221A"/>
    <w:rsid w:val="009F7091"/>
    <w:rsid w:val="00A74DC3"/>
    <w:rsid w:val="00B057FA"/>
    <w:rsid w:val="00B43740"/>
    <w:rsid w:val="00B62567"/>
    <w:rsid w:val="00B73E7E"/>
    <w:rsid w:val="00BA598D"/>
    <w:rsid w:val="00C7551C"/>
    <w:rsid w:val="00CD6340"/>
    <w:rsid w:val="00CD6E05"/>
    <w:rsid w:val="00D13A82"/>
    <w:rsid w:val="00D2397F"/>
    <w:rsid w:val="00D334EA"/>
    <w:rsid w:val="00D65AEA"/>
    <w:rsid w:val="00D80EBF"/>
    <w:rsid w:val="00E04CA6"/>
    <w:rsid w:val="00E128B8"/>
    <w:rsid w:val="00E24637"/>
    <w:rsid w:val="00E536C2"/>
    <w:rsid w:val="00E929F3"/>
    <w:rsid w:val="00E93BBD"/>
    <w:rsid w:val="00EA4FB3"/>
    <w:rsid w:val="00EB6CDF"/>
    <w:rsid w:val="00EE7473"/>
    <w:rsid w:val="00EF3420"/>
    <w:rsid w:val="00F42277"/>
    <w:rsid w:val="00F54F4B"/>
    <w:rsid w:val="00FE3392"/>
    <w:rsid w:val="00FF1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33606"/>
  <w15:chartTrackingRefBased/>
  <w15:docId w15:val="{BFC3D16E-69FA-4D88-BFF0-D728B0E4B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392"/>
    <w:pPr>
      <w:ind w:left="720"/>
      <w:contextualSpacing/>
    </w:pPr>
  </w:style>
  <w:style w:type="character" w:styleId="Hyperlink">
    <w:name w:val="Hyperlink"/>
    <w:basedOn w:val="DefaultParagraphFont"/>
    <w:uiPriority w:val="99"/>
    <w:unhideWhenUsed/>
    <w:rsid w:val="00EF3420"/>
    <w:rPr>
      <w:color w:val="0563C1" w:themeColor="hyperlink"/>
      <w:u w:val="single"/>
    </w:rPr>
  </w:style>
  <w:style w:type="character" w:styleId="UnresolvedMention">
    <w:name w:val="Unresolved Mention"/>
    <w:basedOn w:val="DefaultParagraphFont"/>
    <w:uiPriority w:val="99"/>
    <w:semiHidden/>
    <w:unhideWhenUsed/>
    <w:rsid w:val="00EF3420"/>
    <w:rPr>
      <w:color w:val="605E5C"/>
      <w:shd w:val="clear" w:color="auto" w:fill="E1DFDD"/>
    </w:rPr>
  </w:style>
  <w:style w:type="character" w:styleId="CommentReference">
    <w:name w:val="annotation reference"/>
    <w:basedOn w:val="DefaultParagraphFont"/>
    <w:uiPriority w:val="99"/>
    <w:semiHidden/>
    <w:unhideWhenUsed/>
    <w:rsid w:val="00FF1396"/>
    <w:rPr>
      <w:sz w:val="16"/>
      <w:szCs w:val="16"/>
    </w:rPr>
  </w:style>
  <w:style w:type="paragraph" w:styleId="CommentText">
    <w:name w:val="annotation text"/>
    <w:basedOn w:val="Normal"/>
    <w:link w:val="CommentTextChar"/>
    <w:uiPriority w:val="99"/>
    <w:semiHidden/>
    <w:unhideWhenUsed/>
    <w:rsid w:val="00FF1396"/>
    <w:pPr>
      <w:spacing w:line="240" w:lineRule="auto"/>
    </w:pPr>
    <w:rPr>
      <w:sz w:val="20"/>
      <w:szCs w:val="20"/>
    </w:rPr>
  </w:style>
  <w:style w:type="character" w:customStyle="1" w:styleId="CommentTextChar">
    <w:name w:val="Comment Text Char"/>
    <w:basedOn w:val="DefaultParagraphFont"/>
    <w:link w:val="CommentText"/>
    <w:uiPriority w:val="99"/>
    <w:semiHidden/>
    <w:rsid w:val="00FF1396"/>
    <w:rPr>
      <w:sz w:val="20"/>
      <w:szCs w:val="20"/>
    </w:rPr>
  </w:style>
  <w:style w:type="paragraph" w:styleId="CommentSubject">
    <w:name w:val="annotation subject"/>
    <w:basedOn w:val="CommentText"/>
    <w:next w:val="CommentText"/>
    <w:link w:val="CommentSubjectChar"/>
    <w:uiPriority w:val="99"/>
    <w:semiHidden/>
    <w:unhideWhenUsed/>
    <w:rsid w:val="00FF1396"/>
    <w:rPr>
      <w:b/>
      <w:bCs/>
    </w:rPr>
  </w:style>
  <w:style w:type="character" w:customStyle="1" w:styleId="CommentSubjectChar">
    <w:name w:val="Comment Subject Char"/>
    <w:basedOn w:val="CommentTextChar"/>
    <w:link w:val="CommentSubject"/>
    <w:uiPriority w:val="99"/>
    <w:semiHidden/>
    <w:rsid w:val="00FF13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l-fsu-sm.smapply.u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person@f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4419C07B9FEA4BB360CE5592836273" ma:contentTypeVersion="13" ma:contentTypeDescription="Create a new document." ma:contentTypeScope="" ma:versionID="d7deab3d2281b24857e2777154590833">
  <xsd:schema xmlns:xsd="http://www.w3.org/2001/XMLSchema" xmlns:xs="http://www.w3.org/2001/XMLSchema" xmlns:p="http://schemas.microsoft.com/office/2006/metadata/properties" xmlns:ns2="eaefc853-07bd-41c4-bf82-039e44900564" xmlns:ns3="7a02478b-95c5-443d-9dca-0ad5e2ab086b" targetNamespace="http://schemas.microsoft.com/office/2006/metadata/properties" ma:root="true" ma:fieldsID="ead51ab362746e177990c30ba8134917" ns2:_="" ns3:_="">
    <xsd:import namespace="eaefc853-07bd-41c4-bf82-039e44900564"/>
    <xsd:import namespace="7a02478b-95c5-443d-9dca-0ad5e2ab08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efc853-07bd-41c4-bf82-039e449005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02478b-95c5-443d-9dca-0ad5e2ab08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a02478b-95c5-443d-9dca-0ad5e2ab086b">
      <UserInfo>
        <DisplayName>Neil Charness</DisplayName>
        <AccountId>9</AccountId>
        <AccountType/>
      </UserInfo>
    </SharedWithUsers>
  </documentManagement>
</p:properties>
</file>

<file path=customXml/itemProps1.xml><?xml version="1.0" encoding="utf-8"?>
<ds:datastoreItem xmlns:ds="http://schemas.openxmlformats.org/officeDocument/2006/customXml" ds:itemID="{7C6495BD-088E-47A9-AFB2-D4751533A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efc853-07bd-41c4-bf82-039e44900564"/>
    <ds:schemaRef ds:uri="7a02478b-95c5-443d-9dca-0ad5e2ab0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DF29C6-C9D5-4495-8F6C-941057186629}">
  <ds:schemaRefs>
    <ds:schemaRef ds:uri="http://schemas.microsoft.com/sharepoint/v3/contenttype/forms"/>
  </ds:schemaRefs>
</ds:datastoreItem>
</file>

<file path=customXml/itemProps3.xml><?xml version="1.0" encoding="utf-8"?>
<ds:datastoreItem xmlns:ds="http://schemas.openxmlformats.org/officeDocument/2006/customXml" ds:itemID="{BB52FBBC-4123-4899-8879-F7905D21666C}">
  <ds:schemaRefs>
    <ds:schemaRef ds:uri="http://schemas.microsoft.com/office/2006/metadata/properties"/>
    <ds:schemaRef ds:uri="http://schemas.microsoft.com/office/infopath/2007/PartnerControls"/>
    <ds:schemaRef ds:uri="7a02478b-95c5-443d-9dca-0ad5e2ab086b"/>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Callie Kindelsperger</dc:creator>
  <cp:keywords/>
  <dc:description/>
  <cp:lastModifiedBy>Neil Charness</cp:lastModifiedBy>
  <cp:revision>8</cp:revision>
  <dcterms:created xsi:type="dcterms:W3CDTF">2021-10-21T15:05:00Z</dcterms:created>
  <dcterms:modified xsi:type="dcterms:W3CDTF">2021-10-21T16:44:00Z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0x010100214419C07B9FEA4BB360CE5592836273</vt:lpwstr>
  </property>
</Properties>
</file>