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CAB1E" w14:textId="6467E6FB" w:rsidR="00367BF1" w:rsidRPr="00EF70EB" w:rsidRDefault="00FD2B99" w:rsidP="00FD2B99">
      <w:pPr>
        <w:ind w:firstLine="0"/>
        <w:jc w:val="center"/>
        <w:rPr>
          <w:b/>
          <w:bCs/>
          <w:u w:val="single"/>
        </w:rPr>
      </w:pPr>
      <w:r w:rsidRPr="00EF70EB">
        <w:rPr>
          <w:b/>
          <w:bCs/>
          <w:u w:val="single"/>
        </w:rPr>
        <w:t>Affiliates Meeting Agenda, November 17</w:t>
      </w:r>
      <w:r w:rsidRPr="00EF70EB">
        <w:rPr>
          <w:b/>
          <w:bCs/>
          <w:u w:val="single"/>
          <w:vertAlign w:val="superscript"/>
        </w:rPr>
        <w:t>th</w:t>
      </w:r>
      <w:r w:rsidRPr="00EF70EB">
        <w:rPr>
          <w:b/>
          <w:bCs/>
          <w:u w:val="single"/>
        </w:rPr>
        <w:t>, 2020</w:t>
      </w:r>
    </w:p>
    <w:p w14:paraId="01150ADF" w14:textId="1F4EBEC4" w:rsidR="00FD2B99" w:rsidRPr="00644BC8" w:rsidRDefault="00FD2B99" w:rsidP="00FD2B99">
      <w:pPr>
        <w:ind w:firstLine="0"/>
        <w:jc w:val="center"/>
      </w:pPr>
    </w:p>
    <w:p w14:paraId="62A8E41B" w14:textId="041FDEE7" w:rsidR="00D17AAA" w:rsidRDefault="00D17AAA" w:rsidP="00FD2B99">
      <w:pPr>
        <w:pStyle w:val="ListParagraph"/>
        <w:numPr>
          <w:ilvl w:val="0"/>
          <w:numId w:val="1"/>
        </w:numPr>
      </w:pPr>
      <w:r>
        <w:t>Please welcome new Affiliate Member Amy Kim!</w:t>
      </w:r>
    </w:p>
    <w:p w14:paraId="55B6EBB4" w14:textId="031B0AB5" w:rsidR="006F550C" w:rsidRPr="00D17AAA" w:rsidRDefault="006F550C" w:rsidP="00FD2B99">
      <w:pPr>
        <w:pStyle w:val="ListParagraph"/>
        <w:numPr>
          <w:ilvl w:val="0"/>
          <w:numId w:val="1"/>
        </w:numPr>
      </w:pPr>
      <w:r>
        <w:t>FOA’s sent out, still a work in progress.</w:t>
      </w:r>
    </w:p>
    <w:p w14:paraId="5FA69A11" w14:textId="5DDF82C7" w:rsidR="00BF6521" w:rsidRPr="00644BC8" w:rsidRDefault="00265E02" w:rsidP="00FD2B99">
      <w:pPr>
        <w:pStyle w:val="ListParagraph"/>
        <w:numPr>
          <w:ilvl w:val="0"/>
          <w:numId w:val="1"/>
        </w:numPr>
      </w:pPr>
      <w:r w:rsidRPr="00644BC8">
        <w:rPr>
          <w:b/>
          <w:bCs/>
        </w:rPr>
        <w:t>Awards/Announcements</w:t>
      </w:r>
      <w:r w:rsidRPr="00644BC8">
        <w:t xml:space="preserve">: </w:t>
      </w:r>
    </w:p>
    <w:p w14:paraId="51CD3C95" w14:textId="72C7A218" w:rsidR="00B82D94" w:rsidRPr="00644BC8" w:rsidRDefault="00B82D94" w:rsidP="007F081A">
      <w:pPr>
        <w:pStyle w:val="xmsonormal"/>
        <w:numPr>
          <w:ilvl w:val="0"/>
          <w:numId w:val="1"/>
        </w:numPr>
        <w:rPr>
          <w:lang w:val="en-GB"/>
        </w:rPr>
      </w:pPr>
      <w:r w:rsidRPr="00644BC8">
        <w:t xml:space="preserve">Graham McDougall’s application to the </w:t>
      </w:r>
      <w:r w:rsidRPr="00644BC8">
        <w:rPr>
          <w:lang w:val="en-GB"/>
        </w:rPr>
        <w:t xml:space="preserve">National Hartford </w:t>
      </w:r>
      <w:proofErr w:type="spellStart"/>
      <w:r w:rsidR="00644BC8">
        <w:rPr>
          <w:lang w:val="en-GB"/>
        </w:rPr>
        <w:t>Center</w:t>
      </w:r>
      <w:proofErr w:type="spellEnd"/>
      <w:r w:rsidRPr="00644BC8">
        <w:rPr>
          <w:lang w:val="en-GB"/>
        </w:rPr>
        <w:t xml:space="preserve"> of Gerontological Nursing Excellence (NHCGNE) Recognition Program for Distinguished Educator in Gerontological Nursing has met the </w:t>
      </w:r>
      <w:r w:rsidR="00644BC8">
        <w:rPr>
          <w:lang w:val="en-GB"/>
        </w:rPr>
        <w:t>criteria</w:t>
      </w:r>
      <w:r w:rsidRPr="00644BC8">
        <w:rPr>
          <w:lang w:val="en-GB"/>
        </w:rPr>
        <w:t xml:space="preserve"> for Distinguished Educator in Gerontological Nursing.</w:t>
      </w:r>
    </w:p>
    <w:p w14:paraId="5A9C418B" w14:textId="7130A452" w:rsidR="00644BC8" w:rsidRPr="00644BC8" w:rsidRDefault="00644BC8" w:rsidP="00644BC8">
      <w:pPr>
        <w:pStyle w:val="xmsonormal"/>
        <w:numPr>
          <w:ilvl w:val="0"/>
          <w:numId w:val="1"/>
        </w:numPr>
      </w:pPr>
      <w:r w:rsidRPr="00644BC8">
        <w:t>Congratulations to Amy Ai, Ph.D., who has been named a Fellow of the American Academy of Social Work and Social Welfare.</w:t>
      </w:r>
    </w:p>
    <w:p w14:paraId="065D1CFE" w14:textId="55CFA160" w:rsidR="00265E02" w:rsidRDefault="00644BC8" w:rsidP="0002427D">
      <w:pPr>
        <w:pStyle w:val="xmsonormal"/>
        <w:ind w:left="720"/>
      </w:pPr>
      <w:r w:rsidRPr="00644BC8">
        <w:t>The academy is an honorific society of distinguished scholars and practitioners dedicated to achieving excellence in the field of social work and social welfare through high-impact work that advances social good. Dr. Ai is professor in the College of Social Work and a Faculty Affiliate of the Institute for Successful Longevity. Her research interests involve gerontology, health disparities, cultural diversity, behavioral intervention, mindfulness, mental health, spirituality, as well as stress and coping</w:t>
      </w:r>
      <w:r w:rsidR="00D17AAA">
        <w:t>.</w:t>
      </w:r>
      <w:r w:rsidR="0002427D">
        <w:t xml:space="preserve"> </w:t>
      </w:r>
    </w:p>
    <w:p w14:paraId="196ECBB3" w14:textId="1E4D6A87" w:rsidR="00B27E09" w:rsidRDefault="00B27E09" w:rsidP="00B27E09">
      <w:pPr>
        <w:pStyle w:val="xmsonormal"/>
        <w:numPr>
          <w:ilvl w:val="0"/>
          <w:numId w:val="1"/>
        </w:numPr>
      </w:pPr>
      <w:r>
        <w:t>Congratulations to Dr. Julia Sheffler for being awarded FSU’s College of Medicine’s Outstanding Junior Faculty Researcher 2020 Award</w:t>
      </w:r>
    </w:p>
    <w:p w14:paraId="5DFD65AC" w14:textId="77777777" w:rsidR="0002427D" w:rsidRPr="00644BC8" w:rsidRDefault="0002427D" w:rsidP="0002427D">
      <w:pPr>
        <w:pStyle w:val="xmsonormal"/>
        <w:ind w:left="720"/>
      </w:pPr>
    </w:p>
    <w:p w14:paraId="2AF9300F" w14:textId="023FAB98" w:rsidR="00FD2B99" w:rsidRPr="00644BC8" w:rsidRDefault="00FD2B99" w:rsidP="00FD2B99">
      <w:pPr>
        <w:pStyle w:val="ListParagraph"/>
        <w:numPr>
          <w:ilvl w:val="0"/>
          <w:numId w:val="1"/>
        </w:numPr>
      </w:pPr>
      <w:r w:rsidRPr="00644BC8">
        <w:t>ISL’s Fluid Review Planning Grants Website Now Open for Applications</w:t>
      </w:r>
    </w:p>
    <w:p w14:paraId="63941E2B" w14:textId="1FFB6B56" w:rsidR="00FD2B99" w:rsidRPr="00644BC8" w:rsidRDefault="00FC6983" w:rsidP="00FD2B99">
      <w:pPr>
        <w:pStyle w:val="ListParagraph"/>
        <w:numPr>
          <w:ilvl w:val="1"/>
          <w:numId w:val="1"/>
        </w:numPr>
      </w:pPr>
      <w:r w:rsidRPr="00644BC8">
        <w:t>Important Notes:</w:t>
      </w:r>
    </w:p>
    <w:p w14:paraId="0B518289" w14:textId="4EB000D4" w:rsidR="00FC6983" w:rsidRPr="00644BC8" w:rsidRDefault="00FC6983" w:rsidP="00FC6983">
      <w:pPr>
        <w:pStyle w:val="ListParagraph"/>
        <w:numPr>
          <w:ilvl w:val="2"/>
          <w:numId w:val="1"/>
        </w:numPr>
      </w:pPr>
      <w:r w:rsidRPr="00644BC8">
        <w:t xml:space="preserve">Deadline to Apply is </w:t>
      </w:r>
      <w:r w:rsidRPr="0002427D">
        <w:rPr>
          <w:b/>
          <w:bCs/>
        </w:rPr>
        <w:t>March 23, 2021</w:t>
      </w:r>
    </w:p>
    <w:p w14:paraId="511CA29A" w14:textId="3787C66C" w:rsidR="00FC6983" w:rsidRPr="00644BC8" w:rsidRDefault="003F78E5" w:rsidP="00FC6983">
      <w:pPr>
        <w:pStyle w:val="ListParagraph"/>
        <w:numPr>
          <w:ilvl w:val="2"/>
          <w:numId w:val="1"/>
        </w:numPr>
      </w:pPr>
      <w:r w:rsidRPr="00644BC8">
        <w:t xml:space="preserve">Award Notification: </w:t>
      </w:r>
      <w:r w:rsidRPr="0002427D">
        <w:rPr>
          <w:b/>
          <w:bCs/>
        </w:rPr>
        <w:t>May 1</w:t>
      </w:r>
      <w:r w:rsidRPr="0002427D">
        <w:rPr>
          <w:b/>
          <w:bCs/>
          <w:vertAlign w:val="superscript"/>
        </w:rPr>
        <w:t>st</w:t>
      </w:r>
      <w:r w:rsidRPr="0002427D">
        <w:rPr>
          <w:b/>
          <w:bCs/>
        </w:rPr>
        <w:t xml:space="preserve">, 2021 </w:t>
      </w:r>
    </w:p>
    <w:p w14:paraId="6ED3E876" w14:textId="2AB21D7C" w:rsidR="003F78E5" w:rsidRPr="0002427D" w:rsidRDefault="003F78E5" w:rsidP="00FC6983">
      <w:pPr>
        <w:pStyle w:val="ListParagraph"/>
        <w:numPr>
          <w:ilvl w:val="2"/>
          <w:numId w:val="1"/>
        </w:numPr>
        <w:rPr>
          <w:b/>
          <w:bCs/>
        </w:rPr>
      </w:pPr>
      <w:r w:rsidRPr="00644BC8">
        <w:t xml:space="preserve">Award Period: </w:t>
      </w:r>
      <w:r w:rsidRPr="0002427D">
        <w:rPr>
          <w:b/>
          <w:bCs/>
        </w:rPr>
        <w:t>May 14-May 15</w:t>
      </w:r>
      <w:r w:rsidRPr="0002427D">
        <w:rPr>
          <w:b/>
          <w:bCs/>
          <w:vertAlign w:val="superscript"/>
        </w:rPr>
        <w:t>th</w:t>
      </w:r>
      <w:r w:rsidRPr="0002427D">
        <w:rPr>
          <w:b/>
          <w:bCs/>
        </w:rPr>
        <w:t xml:space="preserve">, 2021 </w:t>
      </w:r>
    </w:p>
    <w:p w14:paraId="7F50C2E3" w14:textId="77777777" w:rsidR="00F5762A" w:rsidRPr="00644BC8" w:rsidRDefault="003F78E5" w:rsidP="00F5762A">
      <w:pPr>
        <w:pStyle w:val="ListParagraph"/>
        <w:numPr>
          <w:ilvl w:val="2"/>
          <w:numId w:val="1"/>
        </w:numPr>
      </w:pPr>
      <w:r w:rsidRPr="00644BC8">
        <w:t>Please note that when</w:t>
      </w:r>
      <w:r w:rsidR="00F5762A" w:rsidRPr="00644BC8">
        <w:t xml:space="preserve"> submitting suggested reviewers for your proposal, </w:t>
      </w:r>
      <w:r w:rsidR="00F5762A" w:rsidRPr="00644BC8">
        <w:rPr>
          <w:b/>
          <w:bCs/>
          <w:u w:val="single"/>
        </w:rPr>
        <w:t>Reviewers must be internal with Florida State University and must not present any conflict of interest for the application and scoring process</w:t>
      </w:r>
      <w:r w:rsidR="00F5762A" w:rsidRPr="00644BC8">
        <w:t>.</w:t>
      </w:r>
    </w:p>
    <w:p w14:paraId="0E21DD97" w14:textId="22EF8820" w:rsidR="003F78E5" w:rsidRDefault="00DA423C" w:rsidP="00FC6983">
      <w:pPr>
        <w:pStyle w:val="ListParagraph"/>
        <w:numPr>
          <w:ilvl w:val="2"/>
          <w:numId w:val="1"/>
        </w:numPr>
      </w:pPr>
      <w:r w:rsidRPr="00644BC8">
        <w:t xml:space="preserve">Link to apply:  </w:t>
      </w:r>
      <w:hyperlink r:id="rId8" w:history="1">
        <w:r w:rsidRPr="00644BC8">
          <w:rPr>
            <w:rStyle w:val="Hyperlink"/>
          </w:rPr>
          <w:t>https://isl-fsu.us.fluidreview.com/</w:t>
        </w:r>
      </w:hyperlink>
      <w:r w:rsidRPr="00644BC8">
        <w:t xml:space="preserve"> </w:t>
      </w:r>
    </w:p>
    <w:p w14:paraId="5A45F1F7" w14:textId="1A3A3859" w:rsidR="006D2549" w:rsidRDefault="006D2549" w:rsidP="00FC6983">
      <w:pPr>
        <w:pStyle w:val="ListParagraph"/>
        <w:numPr>
          <w:ilvl w:val="2"/>
          <w:numId w:val="1"/>
        </w:numPr>
      </w:pPr>
      <w:r>
        <w:t xml:space="preserve">Demo of how to apply as an applicant either via </w:t>
      </w:r>
      <w:r w:rsidR="00497684">
        <w:t>PowerPoint</w:t>
      </w:r>
      <w:r>
        <w:t xml:space="preserve"> or Screen Share via Zoom?</w:t>
      </w:r>
    </w:p>
    <w:p w14:paraId="46907BF5" w14:textId="1A08D753" w:rsidR="00EB0CA8" w:rsidRDefault="00EB0CA8" w:rsidP="00FC6983">
      <w:pPr>
        <w:pStyle w:val="ListParagraph"/>
        <w:numPr>
          <w:ilvl w:val="2"/>
          <w:numId w:val="1"/>
        </w:numPr>
      </w:pPr>
      <w:r>
        <w:t xml:space="preserve">Important Note: </w:t>
      </w:r>
      <w:proofErr w:type="spellStart"/>
      <w:r>
        <w:t>FluidReview</w:t>
      </w:r>
      <w:proofErr w:type="spellEnd"/>
      <w:r>
        <w:t xml:space="preserve"> Migrating Over to new site called SurveyMonkey, date of migration TBD. Please DO NOT submit anything until the migration is complete. Once it is, Callie will send out an email announcing the change with updated links.</w:t>
      </w:r>
    </w:p>
    <w:p w14:paraId="4E748F71" w14:textId="5B48E78C" w:rsidR="009B380D" w:rsidRDefault="006F22DB" w:rsidP="009B380D">
      <w:pPr>
        <w:pStyle w:val="ListParagraph"/>
        <w:numPr>
          <w:ilvl w:val="0"/>
          <w:numId w:val="1"/>
        </w:numPr>
      </w:pPr>
      <w:r>
        <w:lastRenderedPageBreak/>
        <w:t>Student Poster Research Day for Spring 2020</w:t>
      </w:r>
    </w:p>
    <w:p w14:paraId="16E7C7A5" w14:textId="43152CDB" w:rsidR="00297171" w:rsidRDefault="00297171" w:rsidP="00297171">
      <w:pPr>
        <w:pStyle w:val="ListParagraph"/>
        <w:numPr>
          <w:ilvl w:val="1"/>
          <w:numId w:val="1"/>
        </w:numPr>
      </w:pPr>
      <w:r w:rsidRPr="00297171">
        <w:rPr>
          <w:b/>
          <w:bCs/>
        </w:rPr>
        <w:t>Voted date is Friday, March 5</w:t>
      </w:r>
      <w:r w:rsidRPr="00297171">
        <w:rPr>
          <w:b/>
          <w:bCs/>
          <w:vertAlign w:val="superscript"/>
        </w:rPr>
        <w:t>th</w:t>
      </w:r>
      <w:r w:rsidRPr="00297171">
        <w:rPr>
          <w:b/>
          <w:bCs/>
        </w:rPr>
        <w:t>, 2-5pm</w:t>
      </w:r>
      <w:r>
        <w:t>.</w:t>
      </w:r>
    </w:p>
    <w:p w14:paraId="1E6695DE" w14:textId="0B63A810" w:rsidR="00297171" w:rsidRDefault="00297171" w:rsidP="00297171">
      <w:pPr>
        <w:pStyle w:val="ListParagraph"/>
        <w:numPr>
          <w:ilvl w:val="2"/>
          <w:numId w:val="1"/>
        </w:numPr>
      </w:pPr>
      <w:r>
        <w:t>Will this date work for everyone? Feedback/Opinions?</w:t>
      </w:r>
    </w:p>
    <w:p w14:paraId="72340E23" w14:textId="6708D9CA" w:rsidR="006F22DB" w:rsidRDefault="006F22DB" w:rsidP="006F22DB">
      <w:pPr>
        <w:pStyle w:val="ListParagraph"/>
        <w:numPr>
          <w:ilvl w:val="1"/>
          <w:numId w:val="1"/>
        </w:numPr>
      </w:pPr>
      <w:r>
        <w:t>Will be held virtually via Zoom.</w:t>
      </w:r>
    </w:p>
    <w:p w14:paraId="5997FC03" w14:textId="1D3515C1" w:rsidR="006F22DB" w:rsidRDefault="006F22DB" w:rsidP="006F22DB">
      <w:pPr>
        <w:pStyle w:val="ListParagraph"/>
        <w:numPr>
          <w:ilvl w:val="1"/>
          <w:numId w:val="1"/>
        </w:numPr>
      </w:pPr>
      <w:r>
        <w:t>Deadline for the Esther &amp; Del Scholarship for students to apply, Feb 15</w:t>
      </w:r>
      <w:r w:rsidRPr="006F22DB">
        <w:rPr>
          <w:vertAlign w:val="superscript"/>
        </w:rPr>
        <w:t>th</w:t>
      </w:r>
      <w:r>
        <w:t xml:space="preserve">, 2021. </w:t>
      </w:r>
    </w:p>
    <w:p w14:paraId="18905978" w14:textId="38641F17" w:rsidR="00E52E8B" w:rsidRDefault="00E52E8B" w:rsidP="00E52E8B">
      <w:pPr>
        <w:pStyle w:val="ListParagraph"/>
        <w:numPr>
          <w:ilvl w:val="0"/>
          <w:numId w:val="1"/>
        </w:numPr>
      </w:pPr>
      <w:r>
        <w:t>IPE Journal Club</w:t>
      </w:r>
      <w:r w:rsidR="00651B6C">
        <w:t xml:space="preserve"> is hosted on Monday, November 16, 11am-12pm via Zoom: </w:t>
      </w:r>
    </w:p>
    <w:p w14:paraId="74098334" w14:textId="6F51EAEC" w:rsidR="00651B6C" w:rsidRDefault="00D47A8E" w:rsidP="00651B6C">
      <w:pPr>
        <w:pStyle w:val="ListParagraph"/>
        <w:numPr>
          <w:ilvl w:val="1"/>
          <w:numId w:val="1"/>
        </w:numPr>
      </w:pPr>
      <w:hyperlink r:id="rId9" w:history="1">
        <w:r w:rsidR="00CC1B8A" w:rsidRPr="00F93EC6">
          <w:rPr>
            <w:rStyle w:val="Hyperlink"/>
          </w:rPr>
          <w:t>https://fsu.zoom.us/j/92933787376</w:t>
        </w:r>
      </w:hyperlink>
      <w:r w:rsidR="00CC1B8A" w:rsidRPr="00CC1B8A">
        <w:t>;</w:t>
      </w:r>
      <w:r w:rsidR="00CC1B8A">
        <w:t xml:space="preserve"> </w:t>
      </w:r>
    </w:p>
    <w:p w14:paraId="42D6AD5F" w14:textId="6DA47F8D" w:rsidR="00CC1B8A" w:rsidRDefault="00CC1B8A" w:rsidP="00CC1B8A">
      <w:pPr>
        <w:pStyle w:val="ListParagraph"/>
        <w:numPr>
          <w:ilvl w:val="0"/>
          <w:numId w:val="1"/>
        </w:numPr>
      </w:pPr>
      <w:r>
        <w:t>ISL Fall Brown Bags Upcoming</w:t>
      </w:r>
    </w:p>
    <w:p w14:paraId="5ABE264D" w14:textId="4C27C827" w:rsidR="00CC1B8A" w:rsidRDefault="00CC1B8A" w:rsidP="00CC1B8A">
      <w:pPr>
        <w:pStyle w:val="ListParagraph"/>
        <w:numPr>
          <w:ilvl w:val="1"/>
          <w:numId w:val="1"/>
        </w:numPr>
      </w:pPr>
      <w:r>
        <w:t xml:space="preserve">Dr. Lynn Panton, </w:t>
      </w:r>
      <w:r w:rsidR="006818C8">
        <w:t xml:space="preserve">“Strength Training-The Fountain of Youth?” </w:t>
      </w:r>
    </w:p>
    <w:p w14:paraId="2D364B19" w14:textId="202D8526" w:rsidR="006818C8" w:rsidRDefault="006818C8" w:rsidP="006818C8">
      <w:pPr>
        <w:pStyle w:val="ListParagraph"/>
        <w:numPr>
          <w:ilvl w:val="2"/>
          <w:numId w:val="1"/>
        </w:numPr>
      </w:pPr>
      <w:r>
        <w:t>Hosted via Zoom on Monday Dec. 7</w:t>
      </w:r>
      <w:r w:rsidRPr="006818C8">
        <w:rPr>
          <w:vertAlign w:val="superscript"/>
        </w:rPr>
        <w:t>th</w:t>
      </w:r>
      <w:r>
        <w:t>, 2pm-3pm.</w:t>
      </w:r>
    </w:p>
    <w:p w14:paraId="0D59D228" w14:textId="60054E56" w:rsidR="00DE0781" w:rsidRDefault="00D47A8E" w:rsidP="006818C8">
      <w:pPr>
        <w:pStyle w:val="ListParagraph"/>
        <w:numPr>
          <w:ilvl w:val="2"/>
          <w:numId w:val="1"/>
        </w:numPr>
      </w:pPr>
      <w:hyperlink r:id="rId10" w:history="1">
        <w:r w:rsidR="00DE0781" w:rsidRPr="00F93EC6">
          <w:rPr>
            <w:rStyle w:val="Hyperlink"/>
          </w:rPr>
          <w:t>https://fsu.zoom.us/j/97313430924</w:t>
        </w:r>
      </w:hyperlink>
      <w:r w:rsidR="00DE0781" w:rsidRPr="00DE0781">
        <w:t>;</w:t>
      </w:r>
      <w:r w:rsidR="00DE0781">
        <w:t xml:space="preserve"> </w:t>
      </w:r>
    </w:p>
    <w:p w14:paraId="4078F493" w14:textId="62C60ED2" w:rsidR="004F64C4" w:rsidRDefault="004F64C4" w:rsidP="004F64C4">
      <w:pPr>
        <w:pStyle w:val="ListParagraph"/>
        <w:numPr>
          <w:ilvl w:val="0"/>
          <w:numId w:val="1"/>
        </w:numPr>
      </w:pPr>
      <w:r>
        <w:t xml:space="preserve">Dr. George </w:t>
      </w:r>
      <w:proofErr w:type="spellStart"/>
      <w:r>
        <w:t>Rebok</w:t>
      </w:r>
      <w:r w:rsidR="00E52E8B">
        <w:t>’s</w:t>
      </w:r>
      <w:proofErr w:type="spellEnd"/>
      <w:r w:rsidR="00E52E8B">
        <w:t xml:space="preserve"> Presentation on Thurs, December 3</w:t>
      </w:r>
      <w:r w:rsidR="00E52E8B" w:rsidRPr="00E52E8B">
        <w:rPr>
          <w:vertAlign w:val="superscript"/>
        </w:rPr>
        <w:t>rd</w:t>
      </w:r>
      <w:r w:rsidR="001368A4">
        <w:t>, 3:30pm-4:30pm.</w:t>
      </w:r>
    </w:p>
    <w:p w14:paraId="6333807A" w14:textId="35D2D704" w:rsidR="001368A4" w:rsidRDefault="009B6302" w:rsidP="001368A4">
      <w:pPr>
        <w:pStyle w:val="ListParagraph"/>
        <w:numPr>
          <w:ilvl w:val="1"/>
          <w:numId w:val="1"/>
        </w:numPr>
      </w:pPr>
      <w:r>
        <w:t>Topic of Presentation is “</w:t>
      </w:r>
      <w:r w:rsidRPr="009B6302">
        <w:t>Preventing Cognitive Decline and Alzheimer’s Dementia: The Evidence for Cognitive Training.”</w:t>
      </w:r>
    </w:p>
    <w:p w14:paraId="748F85AC" w14:textId="418533A4" w:rsidR="009B6302" w:rsidRDefault="009B6302" w:rsidP="001368A4">
      <w:pPr>
        <w:pStyle w:val="ListParagraph"/>
        <w:numPr>
          <w:ilvl w:val="1"/>
          <w:numId w:val="1"/>
        </w:numPr>
      </w:pPr>
      <w:r>
        <w:t xml:space="preserve">If any of you are interested in setting up a one-on-one time via Zoom to meet with Dr. Rebok the day of prior to his presentation, please email Callie Kindelsperger @ </w:t>
      </w:r>
      <w:hyperlink r:id="rId11" w:history="1">
        <w:r w:rsidRPr="00F93EC6">
          <w:rPr>
            <w:rStyle w:val="Hyperlink"/>
          </w:rPr>
          <w:t>cperson@fsu.edu</w:t>
        </w:r>
      </w:hyperlink>
      <w:r>
        <w:t xml:space="preserve"> to coordinate a meeting time.</w:t>
      </w:r>
    </w:p>
    <w:p w14:paraId="490611FA" w14:textId="77777777" w:rsidR="002E7BE9" w:rsidRDefault="006341D7" w:rsidP="00B024A3">
      <w:pPr>
        <w:pStyle w:val="ListParagraph"/>
        <w:numPr>
          <w:ilvl w:val="0"/>
          <w:numId w:val="1"/>
        </w:numPr>
      </w:pPr>
      <w:r>
        <w:t xml:space="preserve">Dr. Charness recently gave the following presentations </w:t>
      </w:r>
    </w:p>
    <w:p w14:paraId="2E1AF28C" w14:textId="20416643" w:rsidR="00B024A3" w:rsidRDefault="006341D7" w:rsidP="002E7BE9">
      <w:pPr>
        <w:pStyle w:val="ListParagraph"/>
        <w:numPr>
          <w:ilvl w:val="1"/>
          <w:numId w:val="1"/>
        </w:numPr>
      </w:pPr>
      <w:r>
        <w:t>October 18</w:t>
      </w:r>
      <w:r w:rsidRPr="006341D7">
        <w:rPr>
          <w:vertAlign w:val="superscript"/>
        </w:rPr>
        <w:t>th</w:t>
      </w:r>
      <w:r w:rsidR="002E7BE9">
        <w:t>: The Vanishing Senior for the Faculty &amp; Friends Club for FSU</w:t>
      </w:r>
    </w:p>
    <w:p w14:paraId="4AC3593F" w14:textId="77777777" w:rsidR="00DF2C15" w:rsidRDefault="006341D7" w:rsidP="006341D7">
      <w:pPr>
        <w:pStyle w:val="ListParagraph"/>
        <w:numPr>
          <w:ilvl w:val="1"/>
          <w:numId w:val="1"/>
        </w:numPr>
      </w:pPr>
      <w:r>
        <w:t>Was</w:t>
      </w:r>
      <w:r w:rsidR="00090923">
        <w:t xml:space="preserve"> </w:t>
      </w:r>
      <w:r w:rsidR="00090923" w:rsidRPr="00090923">
        <w:t xml:space="preserve">invited to be on a virtual panel discussion Oct. 27 sponsored by University of Maine: Using Technology to Promote Health and Social Connectivity in the Age of COVID-19.  </w:t>
      </w:r>
    </w:p>
    <w:p w14:paraId="1E2A184A" w14:textId="60AEECEB" w:rsidR="00681CAF" w:rsidRDefault="00090923" w:rsidP="00681CAF">
      <w:pPr>
        <w:pStyle w:val="ListParagraph"/>
        <w:numPr>
          <w:ilvl w:val="1"/>
          <w:numId w:val="1"/>
        </w:numPr>
      </w:pPr>
      <w:r w:rsidRPr="00090923">
        <w:t>Also, invited as a speaker at the Aging and Smart &amp; Connected Communities workshop at U Michigan Oct. 29</w:t>
      </w:r>
      <w:r w:rsidR="005568CD">
        <w:t>.</w:t>
      </w:r>
    </w:p>
    <w:p w14:paraId="31C3E6FD" w14:textId="36574BDB" w:rsidR="00681CAF" w:rsidRDefault="00681CAF" w:rsidP="00681CAF">
      <w:pPr>
        <w:pStyle w:val="ListParagraph"/>
        <w:numPr>
          <w:ilvl w:val="0"/>
          <w:numId w:val="1"/>
        </w:numPr>
      </w:pPr>
      <w:r>
        <w:t xml:space="preserve">2020 GSA </w:t>
      </w:r>
    </w:p>
    <w:p w14:paraId="4E05F0D7" w14:textId="45C4D896" w:rsidR="00681CAF" w:rsidRDefault="00681CAF" w:rsidP="0054262E">
      <w:pPr>
        <w:pStyle w:val="ListParagraph"/>
        <w:numPr>
          <w:ilvl w:val="1"/>
          <w:numId w:val="1"/>
        </w:numPr>
      </w:pPr>
      <w:r>
        <w:t xml:space="preserve">Our Age Director’s Group held a Zoom meeting on </w:t>
      </w:r>
      <w:r w:rsidR="00715814">
        <w:t>Monday October 19</w:t>
      </w:r>
      <w:r w:rsidR="00715814" w:rsidRPr="0054262E">
        <w:rPr>
          <w:vertAlign w:val="superscript"/>
        </w:rPr>
        <w:t>th</w:t>
      </w:r>
      <w:r w:rsidR="00715814">
        <w:t>.</w:t>
      </w:r>
      <w:r w:rsidR="000228BA">
        <w:t xml:space="preserve"> Had a decent turnout of over 40+ individuals</w:t>
      </w:r>
      <w:r w:rsidR="003F1A66">
        <w:t xml:space="preserve"> with suggestions for the annual meeting.</w:t>
      </w:r>
      <w:r w:rsidR="0054262E">
        <w:t xml:space="preserve"> Discussed </w:t>
      </w:r>
      <w:r w:rsidR="0054262E" w:rsidRPr="0054262E">
        <w:t>Outreach and communicating with other Centers—learning how they connected with their external community &amp; internal campus community during COVID 19</w:t>
      </w:r>
      <w:r w:rsidR="0054262E">
        <w:t>.</w:t>
      </w:r>
    </w:p>
    <w:p w14:paraId="7CB76984" w14:textId="0436032B" w:rsidR="003F1A66" w:rsidRDefault="003F1A66" w:rsidP="00681CAF">
      <w:pPr>
        <w:pStyle w:val="ListParagraph"/>
        <w:numPr>
          <w:ilvl w:val="1"/>
          <w:numId w:val="1"/>
        </w:numPr>
      </w:pPr>
      <w:r>
        <w:lastRenderedPageBreak/>
        <w:t>ISL has taken initiative to set up a meeting in February for the Age Directors to meet prior to next year’s GSA event to discuss agenda topics.</w:t>
      </w:r>
    </w:p>
    <w:p w14:paraId="27243641" w14:textId="1CAF4443" w:rsidR="003F1A66" w:rsidRDefault="003F1A66" w:rsidP="00681CAF">
      <w:pPr>
        <w:pStyle w:val="ListParagraph"/>
        <w:numPr>
          <w:ilvl w:val="1"/>
          <w:numId w:val="1"/>
        </w:numPr>
      </w:pPr>
      <w:r>
        <w:t xml:space="preserve">Age Director’s Interest Meeting via Zoom to be held on </w:t>
      </w:r>
      <w:r w:rsidR="00EE5C4F">
        <w:t>Thursday, Feb. 25</w:t>
      </w:r>
      <w:r w:rsidR="00B94ED5" w:rsidRPr="00B94ED5">
        <w:rPr>
          <w:vertAlign w:val="superscript"/>
        </w:rPr>
        <w:t>th</w:t>
      </w:r>
      <w:r w:rsidR="00B94ED5">
        <w:t xml:space="preserve"> from 2-3pm, EST. </w:t>
      </w:r>
    </w:p>
    <w:p w14:paraId="54AC65D5" w14:textId="22D4CC4F" w:rsidR="00715814" w:rsidRDefault="00715814" w:rsidP="00715814">
      <w:pPr>
        <w:pStyle w:val="ListParagraph"/>
        <w:numPr>
          <w:ilvl w:val="0"/>
          <w:numId w:val="1"/>
        </w:numPr>
      </w:pPr>
      <w:r>
        <w:t>2020 Transportation Day</w:t>
      </w:r>
    </w:p>
    <w:p w14:paraId="58AEACEB" w14:textId="629AC850" w:rsidR="00715814" w:rsidRDefault="00715814" w:rsidP="00715814">
      <w:pPr>
        <w:pStyle w:val="ListParagraph"/>
        <w:numPr>
          <w:ilvl w:val="1"/>
          <w:numId w:val="1"/>
        </w:numPr>
      </w:pPr>
      <w:r>
        <w:t>This year’s Transportation Day went well. Held via Zoom</w:t>
      </w:r>
      <w:r w:rsidR="000228BA">
        <w:t>.</w:t>
      </w:r>
      <w:r w:rsidR="0054262E">
        <w:t xml:space="preserve"> Attendance was good in terms of turn out. </w:t>
      </w:r>
    </w:p>
    <w:p w14:paraId="6703815F" w14:textId="2A3D240A" w:rsidR="000B2D81" w:rsidRDefault="000B2D81" w:rsidP="000B2D81">
      <w:pPr>
        <w:pStyle w:val="ListParagraph"/>
        <w:numPr>
          <w:ilvl w:val="0"/>
          <w:numId w:val="1"/>
        </w:numPr>
      </w:pPr>
      <w:r>
        <w:t>ISL Permanent trademark process</w:t>
      </w:r>
    </w:p>
    <w:p w14:paraId="329535C9" w14:textId="0F00AEE1" w:rsidR="00EC411D" w:rsidRDefault="00EC411D" w:rsidP="00EC411D">
      <w:pPr>
        <w:pStyle w:val="ListParagraph"/>
        <w:numPr>
          <w:ilvl w:val="0"/>
          <w:numId w:val="1"/>
        </w:numPr>
      </w:pPr>
      <w:r>
        <w:t>Expertise in COVID? Bill Edmonds to speak on this matter</w:t>
      </w:r>
      <w:r w:rsidR="00887F5F">
        <w:t>.</w:t>
      </w:r>
    </w:p>
    <w:p w14:paraId="2841996C" w14:textId="19C784F7" w:rsidR="009B247D" w:rsidRDefault="009B247D" w:rsidP="009B247D">
      <w:pPr>
        <w:pStyle w:val="ListParagraph"/>
        <w:numPr>
          <w:ilvl w:val="1"/>
          <w:numId w:val="1"/>
        </w:numPr>
      </w:pPr>
      <w:r>
        <w:t>Please contact Bill if you wish to be included in the tip sheet.</w:t>
      </w:r>
    </w:p>
    <w:p w14:paraId="1644C91B" w14:textId="745BA5BE" w:rsidR="009B247D" w:rsidRDefault="009B247D" w:rsidP="009B247D">
      <w:pPr>
        <w:pStyle w:val="ListParagraph"/>
        <w:numPr>
          <w:ilvl w:val="1"/>
          <w:numId w:val="1"/>
        </w:numPr>
      </w:pPr>
      <w:r>
        <w:t xml:space="preserve">Bill Edmond’s email address is </w:t>
      </w:r>
      <w:hyperlink r:id="rId12" w:history="1">
        <w:r w:rsidR="00D47A8E" w:rsidRPr="00A9343C">
          <w:rPr>
            <w:rStyle w:val="Hyperlink"/>
          </w:rPr>
          <w:t>btedmond@fsu.edu</w:t>
        </w:r>
      </w:hyperlink>
      <w:r w:rsidR="00D47A8E">
        <w:t xml:space="preserve"> </w:t>
      </w:r>
    </w:p>
    <w:p w14:paraId="69426411" w14:textId="77777777" w:rsidR="004F64C4" w:rsidRPr="00644BC8" w:rsidRDefault="004F64C4" w:rsidP="004F64C4"/>
    <w:sectPr w:rsidR="004F64C4" w:rsidRPr="00644BC8" w:rsidSect="001458D3">
      <w:pgSz w:w="8640" w:h="12960"/>
      <w:pgMar w:top="720" w:right="720" w:bottom="720" w:left="720" w:header="720" w:footer="720" w:gutter="18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679A7"/>
    <w:multiLevelType w:val="hybridMultilevel"/>
    <w:tmpl w:val="9510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99"/>
    <w:rsid w:val="000228BA"/>
    <w:rsid w:val="0002427D"/>
    <w:rsid w:val="00090923"/>
    <w:rsid w:val="000B2D81"/>
    <w:rsid w:val="001368A4"/>
    <w:rsid w:val="001458D3"/>
    <w:rsid w:val="00265E02"/>
    <w:rsid w:val="00297171"/>
    <w:rsid w:val="002E7BE9"/>
    <w:rsid w:val="00345B4F"/>
    <w:rsid w:val="00362253"/>
    <w:rsid w:val="00367BF1"/>
    <w:rsid w:val="003F1A66"/>
    <w:rsid w:val="003F78E5"/>
    <w:rsid w:val="00497684"/>
    <w:rsid w:val="004F64C4"/>
    <w:rsid w:val="0054262E"/>
    <w:rsid w:val="005568CD"/>
    <w:rsid w:val="005B198B"/>
    <w:rsid w:val="006341D7"/>
    <w:rsid w:val="00644BC8"/>
    <w:rsid w:val="00651B6C"/>
    <w:rsid w:val="006818C8"/>
    <w:rsid w:val="00681CAF"/>
    <w:rsid w:val="006C5FC1"/>
    <w:rsid w:val="006D2549"/>
    <w:rsid w:val="006F22DB"/>
    <w:rsid w:val="006F550C"/>
    <w:rsid w:val="00715814"/>
    <w:rsid w:val="00721A97"/>
    <w:rsid w:val="007A7213"/>
    <w:rsid w:val="007C030E"/>
    <w:rsid w:val="007F081A"/>
    <w:rsid w:val="00887F5F"/>
    <w:rsid w:val="008F2848"/>
    <w:rsid w:val="009B247D"/>
    <w:rsid w:val="009B380D"/>
    <w:rsid w:val="009B6302"/>
    <w:rsid w:val="00A0486B"/>
    <w:rsid w:val="00B024A3"/>
    <w:rsid w:val="00B27E09"/>
    <w:rsid w:val="00B82D94"/>
    <w:rsid w:val="00B94ED5"/>
    <w:rsid w:val="00BF6521"/>
    <w:rsid w:val="00C92EF4"/>
    <w:rsid w:val="00CC1B8A"/>
    <w:rsid w:val="00CF59B2"/>
    <w:rsid w:val="00D17AAA"/>
    <w:rsid w:val="00D47A8E"/>
    <w:rsid w:val="00DA423C"/>
    <w:rsid w:val="00DD1F50"/>
    <w:rsid w:val="00DE0781"/>
    <w:rsid w:val="00DF2C15"/>
    <w:rsid w:val="00DF5B17"/>
    <w:rsid w:val="00E04543"/>
    <w:rsid w:val="00E04879"/>
    <w:rsid w:val="00E1128E"/>
    <w:rsid w:val="00E52E8B"/>
    <w:rsid w:val="00EB0CA8"/>
    <w:rsid w:val="00EC411D"/>
    <w:rsid w:val="00EE5C4F"/>
    <w:rsid w:val="00EF70EB"/>
    <w:rsid w:val="00F15227"/>
    <w:rsid w:val="00F5762A"/>
    <w:rsid w:val="00F708CB"/>
    <w:rsid w:val="00FC6983"/>
    <w:rsid w:val="00FD2B99"/>
    <w:rsid w:val="00FE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18CE"/>
  <w15:chartTrackingRefBased/>
  <w15:docId w15:val="{250D1A67-7133-4B40-9501-208C8355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B99"/>
    <w:pPr>
      <w:ind w:left="720"/>
      <w:contextualSpacing/>
    </w:pPr>
  </w:style>
  <w:style w:type="character" w:styleId="Hyperlink">
    <w:name w:val="Hyperlink"/>
    <w:basedOn w:val="DefaultParagraphFont"/>
    <w:uiPriority w:val="99"/>
    <w:unhideWhenUsed/>
    <w:rsid w:val="00DA423C"/>
    <w:rPr>
      <w:color w:val="0563C1" w:themeColor="hyperlink"/>
      <w:u w:val="single"/>
    </w:rPr>
  </w:style>
  <w:style w:type="character" w:styleId="UnresolvedMention">
    <w:name w:val="Unresolved Mention"/>
    <w:basedOn w:val="DefaultParagraphFont"/>
    <w:uiPriority w:val="99"/>
    <w:semiHidden/>
    <w:unhideWhenUsed/>
    <w:rsid w:val="00DA423C"/>
    <w:rPr>
      <w:color w:val="605E5C"/>
      <w:shd w:val="clear" w:color="auto" w:fill="E1DFDD"/>
    </w:rPr>
  </w:style>
  <w:style w:type="paragraph" w:customStyle="1" w:styleId="xmsonormal">
    <w:name w:val="x_msonormal"/>
    <w:basedOn w:val="Normal"/>
    <w:rsid w:val="00B82D94"/>
    <w:pPr>
      <w:spacing w:line="240" w:lineRule="auto"/>
      <w:ind w:firstLine="0"/>
    </w:pPr>
    <w:rPr>
      <w:rFonts w:ascii="Calibri" w:hAnsi="Calibri" w:cs="Calibri"/>
    </w:rPr>
  </w:style>
  <w:style w:type="character" w:styleId="CommentReference">
    <w:name w:val="annotation reference"/>
    <w:basedOn w:val="DefaultParagraphFont"/>
    <w:uiPriority w:val="99"/>
    <w:semiHidden/>
    <w:unhideWhenUsed/>
    <w:rsid w:val="00FE11AA"/>
    <w:rPr>
      <w:sz w:val="16"/>
      <w:szCs w:val="16"/>
    </w:rPr>
  </w:style>
  <w:style w:type="paragraph" w:styleId="CommentText">
    <w:name w:val="annotation text"/>
    <w:basedOn w:val="Normal"/>
    <w:link w:val="CommentTextChar"/>
    <w:uiPriority w:val="99"/>
    <w:semiHidden/>
    <w:unhideWhenUsed/>
    <w:rsid w:val="00FE11AA"/>
    <w:pPr>
      <w:spacing w:line="240" w:lineRule="auto"/>
    </w:pPr>
    <w:rPr>
      <w:sz w:val="20"/>
      <w:szCs w:val="20"/>
    </w:rPr>
  </w:style>
  <w:style w:type="character" w:customStyle="1" w:styleId="CommentTextChar">
    <w:name w:val="Comment Text Char"/>
    <w:basedOn w:val="DefaultParagraphFont"/>
    <w:link w:val="CommentText"/>
    <w:uiPriority w:val="99"/>
    <w:semiHidden/>
    <w:rsid w:val="00FE11AA"/>
    <w:rPr>
      <w:sz w:val="20"/>
      <w:szCs w:val="20"/>
    </w:rPr>
  </w:style>
  <w:style w:type="paragraph" w:styleId="CommentSubject">
    <w:name w:val="annotation subject"/>
    <w:basedOn w:val="CommentText"/>
    <w:next w:val="CommentText"/>
    <w:link w:val="CommentSubjectChar"/>
    <w:uiPriority w:val="99"/>
    <w:semiHidden/>
    <w:unhideWhenUsed/>
    <w:rsid w:val="00FE11AA"/>
    <w:rPr>
      <w:b/>
      <w:bCs/>
    </w:rPr>
  </w:style>
  <w:style w:type="character" w:customStyle="1" w:styleId="CommentSubjectChar">
    <w:name w:val="Comment Subject Char"/>
    <w:basedOn w:val="CommentTextChar"/>
    <w:link w:val="CommentSubject"/>
    <w:uiPriority w:val="99"/>
    <w:semiHidden/>
    <w:rsid w:val="00FE11AA"/>
    <w:rPr>
      <w:b/>
      <w:bCs/>
      <w:sz w:val="20"/>
      <w:szCs w:val="20"/>
    </w:rPr>
  </w:style>
  <w:style w:type="paragraph" w:styleId="BalloonText">
    <w:name w:val="Balloon Text"/>
    <w:basedOn w:val="Normal"/>
    <w:link w:val="BalloonTextChar"/>
    <w:uiPriority w:val="99"/>
    <w:semiHidden/>
    <w:unhideWhenUsed/>
    <w:rsid w:val="00FE11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16547">
      <w:bodyDiv w:val="1"/>
      <w:marLeft w:val="0"/>
      <w:marRight w:val="0"/>
      <w:marTop w:val="0"/>
      <w:marBottom w:val="0"/>
      <w:divBdr>
        <w:top w:val="none" w:sz="0" w:space="0" w:color="auto"/>
        <w:left w:val="none" w:sz="0" w:space="0" w:color="auto"/>
        <w:bottom w:val="none" w:sz="0" w:space="0" w:color="auto"/>
        <w:right w:val="none" w:sz="0" w:space="0" w:color="auto"/>
      </w:divBdr>
    </w:div>
    <w:div w:id="21255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fsu.us.fluidreview.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tedmond@f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erson@fsu.edu" TargetMode="External"/><Relationship Id="rId5" Type="http://schemas.openxmlformats.org/officeDocument/2006/relationships/styles" Target="styles.xml"/><Relationship Id="rId10" Type="http://schemas.openxmlformats.org/officeDocument/2006/relationships/hyperlink" Target="https://fsu.zoom.us/j/97313430924" TargetMode="External"/><Relationship Id="rId4" Type="http://schemas.openxmlformats.org/officeDocument/2006/relationships/numbering" Target="numbering.xml"/><Relationship Id="rId9" Type="http://schemas.openxmlformats.org/officeDocument/2006/relationships/hyperlink" Target="https://fsu.zoom.us/j/92933787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2" ma:contentTypeDescription="Create a new document." ma:contentTypeScope="" ma:versionID="957f138518673c83153315edd99f685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0c0fd3cf299bbaec935cf674278e6434"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3B255-1565-450D-8F81-DEAAC23B35C1}">
  <ds:schemaRefs>
    <ds:schemaRef ds:uri="http://schemas.microsoft.com/sharepoint/v3/contenttype/forms"/>
  </ds:schemaRefs>
</ds:datastoreItem>
</file>

<file path=customXml/itemProps2.xml><?xml version="1.0" encoding="utf-8"?>
<ds:datastoreItem xmlns:ds="http://schemas.openxmlformats.org/officeDocument/2006/customXml" ds:itemID="{CC021A79-B00C-40C8-9FA7-787FEC67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84164-F6EE-43D7-B611-F8E6A413A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14</cp:revision>
  <dcterms:created xsi:type="dcterms:W3CDTF">2020-11-10T14:36:00Z</dcterms:created>
  <dcterms:modified xsi:type="dcterms:W3CDTF">2020-11-17T16:34:00Z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