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0843AE" w:rsidRDefault="008769F9" w:rsidP="0020018C">
      <w:pPr>
        <w:spacing w:after="0" w:line="240" w:lineRule="auto"/>
        <w:rPr>
          <w:rFonts w:ascii="Arial" w:eastAsia="Times New Roman" w:hAnsi="Arial" w:cs="Arial"/>
          <w:color w:val="000000" w:themeColor="text1"/>
          <w:sz w:val="24"/>
          <w:szCs w:val="24"/>
        </w:rPr>
      </w:pPr>
      <w:r w:rsidRPr="000843AE">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77777777" w:rsidR="00CD7A37" w:rsidRPr="000843AE" w:rsidRDefault="00CD7A37" w:rsidP="00CD7A37">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t>THIRTIETH CONGRESS OF GRADUATE STUDENTS</w:t>
      </w:r>
    </w:p>
    <w:p w14:paraId="0E15EA63" w14:textId="77777777" w:rsidR="00CD7A37" w:rsidRPr="000843AE" w:rsidRDefault="00CD7A37" w:rsidP="00CD7A37">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Assembly Meeting</w:t>
      </w:r>
    </w:p>
    <w:p w14:paraId="79CD7EA1" w14:textId="4294DD03" w:rsidR="00CD7A37" w:rsidRPr="000843AE" w:rsidRDefault="00CD7A37" w:rsidP="00CD7A37">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November 7, 2022</w:t>
      </w:r>
    </w:p>
    <w:p w14:paraId="5B7FCCD7" w14:textId="77777777" w:rsidR="00CD7A37" w:rsidRPr="000843AE" w:rsidRDefault="00CD7A37" w:rsidP="00CD7A37">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6:30pm</w:t>
      </w:r>
    </w:p>
    <w:p w14:paraId="50E232BD" w14:textId="03BE925D" w:rsidR="00CD7A37" w:rsidRPr="000843AE" w:rsidRDefault="00CD7A37" w:rsidP="00CD7A37">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 xml:space="preserve">Agenda </w:t>
      </w:r>
    </w:p>
    <w:p w14:paraId="10C16650" w14:textId="77777777" w:rsidR="00CD7A37" w:rsidRPr="000843AE" w:rsidRDefault="00CD7A37" w:rsidP="00CD7A37">
      <w:pPr>
        <w:spacing w:after="0" w:line="276" w:lineRule="auto"/>
        <w:rPr>
          <w:rFonts w:ascii="Arial" w:eastAsia="Times New Roman" w:hAnsi="Arial" w:cs="Arial"/>
          <w:color w:val="000000" w:themeColor="text1"/>
          <w:sz w:val="24"/>
          <w:szCs w:val="24"/>
        </w:rPr>
      </w:pPr>
    </w:p>
    <w:p w14:paraId="667EC2E2" w14:textId="10AB1B6F"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Call to Order: </w:t>
      </w:r>
    </w:p>
    <w:p w14:paraId="28073E4E" w14:textId="4101ABB0"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Pledge of Allegiance: </w:t>
      </w:r>
    </w:p>
    <w:p w14:paraId="38EE06E2" w14:textId="78246339"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Representatives Present: </w:t>
      </w:r>
    </w:p>
    <w:p w14:paraId="1E8AF00F" w14:textId="26FF6BF5"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Representatives Absent, Excused: </w:t>
      </w:r>
    </w:p>
    <w:p w14:paraId="4796DB56" w14:textId="1F25671E"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Reading and approval of the Minutes: </w:t>
      </w:r>
    </w:p>
    <w:p w14:paraId="6D50E271" w14:textId="77777777"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Petitions into the Assembly:  </w:t>
      </w:r>
    </w:p>
    <w:p w14:paraId="78F1BF9D" w14:textId="502194C7" w:rsidR="00CD7A37" w:rsidRPr="000843AE" w:rsidRDefault="00CD7A37" w:rsidP="00CD7A37">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b/>
          <w:bCs/>
          <w:color w:val="000000" w:themeColor="text1"/>
          <w:sz w:val="24"/>
          <w:szCs w:val="24"/>
        </w:rPr>
        <w:tab/>
      </w:r>
      <w:r w:rsidRPr="000843AE">
        <w:rPr>
          <w:rFonts w:ascii="ArialMT" w:hAnsi="ArialMT" w:cs="ArialMT"/>
          <w:i/>
          <w:iCs/>
          <w:color w:val="000000" w:themeColor="text1"/>
          <w:sz w:val="24"/>
          <w:szCs w:val="24"/>
        </w:rPr>
        <w:t xml:space="preserve">Jordan </w:t>
      </w:r>
      <w:proofErr w:type="spellStart"/>
      <w:r w:rsidRPr="000843AE">
        <w:rPr>
          <w:rFonts w:ascii="ArialMT" w:hAnsi="ArialMT" w:cs="ArialMT"/>
          <w:i/>
          <w:iCs/>
          <w:color w:val="000000" w:themeColor="text1"/>
          <w:sz w:val="24"/>
          <w:szCs w:val="24"/>
        </w:rPr>
        <w:t>Lenchitz</w:t>
      </w:r>
      <w:proofErr w:type="spellEnd"/>
      <w:r w:rsidRPr="000843AE">
        <w:rPr>
          <w:rFonts w:ascii="ArialMT" w:hAnsi="ArialMT" w:cs="ArialMT"/>
          <w:i/>
          <w:iCs/>
          <w:color w:val="000000" w:themeColor="text1"/>
          <w:sz w:val="24"/>
          <w:szCs w:val="24"/>
        </w:rPr>
        <w:t xml:space="preserve">, Music Seat 1 </w:t>
      </w:r>
    </w:p>
    <w:p w14:paraId="2FC780C7" w14:textId="40E370DD"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Special Introductions and Student Comments: </w:t>
      </w:r>
      <w:r w:rsidRPr="000843AE">
        <w:rPr>
          <w:rFonts w:ascii="ArialMT" w:hAnsi="ArialMT" w:cs="ArialMT"/>
          <w:color w:val="000000" w:themeColor="text1"/>
          <w:sz w:val="24"/>
          <w:szCs w:val="24"/>
        </w:rPr>
        <w:t xml:space="preserve"> </w:t>
      </w:r>
    </w:p>
    <w:p w14:paraId="2DEF4332" w14:textId="262D9EE5"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Messages from Student Government: </w:t>
      </w:r>
    </w:p>
    <w:p w14:paraId="4EF1A75C" w14:textId="3F356DD1"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Report from the Office of Governmental Affairs: </w:t>
      </w:r>
    </w:p>
    <w:p w14:paraId="27AE583A" w14:textId="77777777"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Report of Officers:</w:t>
      </w:r>
    </w:p>
    <w:p w14:paraId="667B80CF" w14:textId="566CAD46" w:rsidR="00CD7A37" w:rsidRPr="000843AE"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Report of the Speaker </w:t>
      </w:r>
    </w:p>
    <w:p w14:paraId="2B0979F0" w14:textId="77777777" w:rsidR="00CD7A37" w:rsidRPr="000843AE"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Report of the Deputy Speaker for Finance</w:t>
      </w:r>
    </w:p>
    <w:p w14:paraId="6CDE5F96" w14:textId="56F24278" w:rsidR="00CD7A37" w:rsidRPr="000843AE"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Report of the Deputy Speaker of Judicial Affairs </w:t>
      </w:r>
    </w:p>
    <w:p w14:paraId="2A05F155" w14:textId="77777777" w:rsidR="00CD7A37" w:rsidRPr="000843AE"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Report of the Deputy Speaker of Communications </w:t>
      </w:r>
    </w:p>
    <w:p w14:paraId="6F46A769" w14:textId="77777777"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Committee Report:</w:t>
      </w:r>
    </w:p>
    <w:p w14:paraId="04916268" w14:textId="297679A2" w:rsidR="00CD7A37" w:rsidRPr="000843AE"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C-SAC: </w:t>
      </w:r>
    </w:p>
    <w:p w14:paraId="5878DB9D" w14:textId="1E15E729" w:rsidR="00CD7A37" w:rsidRPr="000843AE"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Internal Affairs: </w:t>
      </w:r>
    </w:p>
    <w:p w14:paraId="2F8DF9D7" w14:textId="0E16F79C" w:rsidR="00CD7A37" w:rsidRPr="000843AE"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Student Advocacy: </w:t>
      </w:r>
    </w:p>
    <w:p w14:paraId="74B684D8" w14:textId="68234CDF" w:rsidR="00CD7A37" w:rsidRPr="000843AE"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Student Affairs:</w:t>
      </w:r>
    </w:p>
    <w:p w14:paraId="19134736" w14:textId="52A57F63"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Funding Requests: </w:t>
      </w:r>
    </w:p>
    <w:p w14:paraId="3214E024" w14:textId="058D6DB0" w:rsidR="005773A1" w:rsidRPr="000843AE" w:rsidRDefault="005773A1" w:rsidP="00CD7A37">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 xml:space="preserve">Bill 28: Music Theory Society at Florida State University (Rep. </w:t>
      </w:r>
      <w:proofErr w:type="spellStart"/>
      <w:r w:rsidRPr="000843AE">
        <w:rPr>
          <w:rFonts w:ascii="ArialMT" w:hAnsi="ArialMT" w:cs="ArialMT"/>
          <w:i/>
          <w:iCs/>
          <w:color w:val="000000" w:themeColor="text1"/>
          <w:sz w:val="24"/>
          <w:szCs w:val="24"/>
        </w:rPr>
        <w:t>Galeano</w:t>
      </w:r>
      <w:proofErr w:type="spellEnd"/>
      <w:r w:rsidRPr="000843AE">
        <w:rPr>
          <w:rFonts w:ascii="ArialMT" w:hAnsi="ArialMT" w:cs="ArialMT"/>
          <w:i/>
          <w:iCs/>
          <w:color w:val="000000" w:themeColor="text1"/>
          <w:sz w:val="24"/>
          <w:szCs w:val="24"/>
        </w:rPr>
        <w:t>)</w:t>
      </w:r>
    </w:p>
    <w:p w14:paraId="6BA45E45" w14:textId="30FBB0A9" w:rsidR="005773A1" w:rsidRPr="000843AE" w:rsidRDefault="005773A1" w:rsidP="00CD7A37">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 xml:space="preserve">Bill 29: International Studies Graduate Association (Rep. </w:t>
      </w:r>
      <w:proofErr w:type="spellStart"/>
      <w:r w:rsidRPr="000843AE">
        <w:rPr>
          <w:rFonts w:ascii="ArialMT" w:hAnsi="ArialMT" w:cs="ArialMT"/>
          <w:i/>
          <w:iCs/>
          <w:color w:val="000000" w:themeColor="text1"/>
          <w:sz w:val="24"/>
          <w:szCs w:val="24"/>
        </w:rPr>
        <w:t>Mekala</w:t>
      </w:r>
      <w:proofErr w:type="spellEnd"/>
      <w:r w:rsidRPr="000843AE">
        <w:rPr>
          <w:rFonts w:ascii="ArialMT" w:hAnsi="ArialMT" w:cs="ArialMT"/>
          <w:i/>
          <w:iCs/>
          <w:color w:val="000000" w:themeColor="text1"/>
          <w:sz w:val="24"/>
          <w:szCs w:val="24"/>
        </w:rPr>
        <w:t>)</w:t>
      </w:r>
    </w:p>
    <w:p w14:paraId="42B4FEBD" w14:textId="020D2251" w:rsidR="006A3645" w:rsidRPr="000843AE" w:rsidRDefault="006A3645" w:rsidP="00CD7A37">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 xml:space="preserve">Bill 30: </w:t>
      </w:r>
      <w:r w:rsidRPr="000843AE">
        <w:rPr>
          <w:rFonts w:ascii="ArialMT" w:hAnsi="ArialMT" w:cs="ArialMT"/>
          <w:i/>
          <w:iCs/>
          <w:color w:val="000000" w:themeColor="text1"/>
          <w:sz w:val="24"/>
          <w:szCs w:val="24"/>
        </w:rPr>
        <w:t>Master of Public Health Student Association</w:t>
      </w:r>
      <w:r w:rsidRPr="000843AE">
        <w:rPr>
          <w:rFonts w:ascii="ArialMT" w:hAnsi="ArialMT" w:cs="ArialMT"/>
          <w:i/>
          <w:iCs/>
          <w:color w:val="000000" w:themeColor="text1"/>
          <w:sz w:val="24"/>
          <w:szCs w:val="24"/>
        </w:rPr>
        <w:t xml:space="preserve"> (Rep.</w:t>
      </w:r>
      <w:r w:rsidR="00F17B8F" w:rsidRPr="000843AE">
        <w:rPr>
          <w:rFonts w:ascii="ArialMT" w:hAnsi="ArialMT" w:cs="ArialMT"/>
          <w:i/>
          <w:iCs/>
          <w:color w:val="000000" w:themeColor="text1"/>
          <w:sz w:val="24"/>
          <w:szCs w:val="24"/>
        </w:rPr>
        <w:t xml:space="preserve"> Vaughn</w:t>
      </w:r>
      <w:r w:rsidRPr="000843AE">
        <w:rPr>
          <w:rFonts w:ascii="ArialMT" w:hAnsi="ArialMT" w:cs="ArialMT"/>
          <w:i/>
          <w:iCs/>
          <w:color w:val="000000" w:themeColor="text1"/>
          <w:sz w:val="24"/>
          <w:szCs w:val="24"/>
        </w:rPr>
        <w:t xml:space="preserve">) </w:t>
      </w:r>
    </w:p>
    <w:p w14:paraId="139F9619" w14:textId="42E12576" w:rsidR="00CD7A37" w:rsidRPr="000843AE" w:rsidRDefault="00CD7A37" w:rsidP="00CD7A37">
      <w:pPr>
        <w:autoSpaceDE w:val="0"/>
        <w:autoSpaceDN w:val="0"/>
        <w:adjustRightInd w:val="0"/>
        <w:spacing w:after="0" w:line="276" w:lineRule="auto"/>
        <w:rPr>
          <w:rFonts w:ascii="Arial" w:hAnsi="Arial" w:cs="Arial"/>
          <w:color w:val="000000" w:themeColor="text1"/>
          <w:sz w:val="24"/>
          <w:szCs w:val="24"/>
        </w:rPr>
      </w:pPr>
      <w:r w:rsidRPr="000843AE">
        <w:rPr>
          <w:rFonts w:ascii="ArialMT" w:hAnsi="ArialMT" w:cs="ArialMT"/>
          <w:b/>
          <w:bCs/>
          <w:color w:val="000000" w:themeColor="text1"/>
          <w:sz w:val="24"/>
          <w:szCs w:val="24"/>
        </w:rPr>
        <w:t>Unfinished Business:</w:t>
      </w:r>
      <w:r w:rsidRPr="000843AE">
        <w:rPr>
          <w:rFonts w:ascii="Arial" w:hAnsi="Arial" w:cs="Arial"/>
          <w:i/>
          <w:iCs/>
          <w:color w:val="000000" w:themeColor="text1"/>
          <w:sz w:val="24"/>
          <w:szCs w:val="24"/>
        </w:rPr>
        <w:t xml:space="preserve"> </w:t>
      </w:r>
    </w:p>
    <w:p w14:paraId="18741B2B" w14:textId="5266F775" w:rsidR="00CD7A37" w:rsidRPr="000843AE"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New Business: </w:t>
      </w:r>
    </w:p>
    <w:p w14:paraId="3942FAB1" w14:textId="77777777"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Round Table: </w:t>
      </w:r>
    </w:p>
    <w:p w14:paraId="5998295F" w14:textId="53302A4E" w:rsidR="00CD7A37" w:rsidRPr="000843AE" w:rsidRDefault="00CD7A37" w:rsidP="00CD7A37">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Adjournment: </w:t>
      </w:r>
    </w:p>
    <w:p w14:paraId="3D780FE2" w14:textId="1724C18D" w:rsidR="00CD7A37" w:rsidRPr="000843AE" w:rsidRDefault="00CD7A37" w:rsidP="00CD7A37">
      <w:pPr>
        <w:autoSpaceDE w:val="0"/>
        <w:autoSpaceDN w:val="0"/>
        <w:adjustRightInd w:val="0"/>
        <w:spacing w:after="0" w:line="276" w:lineRule="auto"/>
        <w:rPr>
          <w:rFonts w:ascii="Arial-BoldMT" w:hAnsi="Arial-BoldMT" w:cs="Arial-BoldMT"/>
          <w:b/>
          <w:bCs/>
          <w:color w:val="000000" w:themeColor="text1"/>
          <w:sz w:val="24"/>
          <w:szCs w:val="24"/>
        </w:rPr>
      </w:pPr>
      <w:r w:rsidRPr="000843AE">
        <w:rPr>
          <w:rFonts w:ascii="ArialMT" w:hAnsi="ArialMT" w:cs="ArialMT"/>
          <w:color w:val="000000" w:themeColor="text1"/>
          <w:sz w:val="24"/>
          <w:szCs w:val="24"/>
        </w:rPr>
        <w:t xml:space="preserve">Next Meeting: </w:t>
      </w:r>
      <w:r w:rsidRPr="000843AE">
        <w:rPr>
          <w:rFonts w:ascii="Arial-BoldMT" w:hAnsi="Arial-BoldMT" w:cs="Arial-BoldMT"/>
          <w:b/>
          <w:bCs/>
          <w:color w:val="000000" w:themeColor="text1"/>
          <w:sz w:val="24"/>
          <w:szCs w:val="24"/>
        </w:rPr>
        <w:t>November 28th, 2022 at 6:30 p.m. Senate Chambers (3</w:t>
      </w:r>
      <w:r w:rsidRPr="000843AE">
        <w:rPr>
          <w:rFonts w:ascii="Arial-BoldMT" w:hAnsi="Arial-BoldMT" w:cs="Arial-BoldMT"/>
          <w:b/>
          <w:bCs/>
          <w:color w:val="000000" w:themeColor="text1"/>
          <w:sz w:val="16"/>
          <w:szCs w:val="16"/>
        </w:rPr>
        <w:t xml:space="preserve">rd </w:t>
      </w:r>
      <w:r w:rsidRPr="000843AE">
        <w:rPr>
          <w:rFonts w:ascii="Arial-BoldMT" w:hAnsi="Arial-BoldMT" w:cs="Arial-BoldMT"/>
          <w:b/>
          <w:bCs/>
          <w:color w:val="000000" w:themeColor="text1"/>
          <w:sz w:val="24"/>
          <w:szCs w:val="24"/>
        </w:rPr>
        <w:t>floor New Student Union)</w:t>
      </w:r>
    </w:p>
    <w:p w14:paraId="7F1DAE93" w14:textId="77777777" w:rsidR="00CD7A37" w:rsidRPr="000843AE" w:rsidRDefault="00CD7A37" w:rsidP="009E51F8">
      <w:pPr>
        <w:spacing w:after="0" w:line="240" w:lineRule="auto"/>
        <w:jc w:val="center"/>
        <w:rPr>
          <w:rFonts w:ascii="Arial" w:eastAsia="Times New Roman" w:hAnsi="Arial" w:cs="Arial"/>
          <w:b/>
          <w:bCs/>
          <w:color w:val="000000" w:themeColor="text1"/>
          <w:sz w:val="24"/>
          <w:szCs w:val="24"/>
        </w:rPr>
      </w:pPr>
    </w:p>
    <w:p w14:paraId="49EBCA12" w14:textId="77777777" w:rsidR="00CD7A37" w:rsidRPr="000843AE" w:rsidRDefault="00CD7A37">
      <w:pPr>
        <w:rPr>
          <w:rFonts w:ascii="Arial" w:eastAsia="Times New Roman" w:hAnsi="Arial" w:cs="Arial"/>
          <w:b/>
          <w:bCs/>
          <w:color w:val="000000" w:themeColor="text1"/>
          <w:sz w:val="24"/>
          <w:szCs w:val="24"/>
        </w:rPr>
      </w:pPr>
      <w:r w:rsidRPr="000843AE">
        <w:rPr>
          <w:rFonts w:ascii="Arial" w:eastAsia="Times New Roman" w:hAnsi="Arial" w:cs="Arial"/>
          <w:b/>
          <w:bCs/>
          <w:color w:val="000000" w:themeColor="text1"/>
          <w:sz w:val="24"/>
          <w:szCs w:val="24"/>
        </w:rPr>
        <w:br w:type="page"/>
      </w:r>
    </w:p>
    <w:p w14:paraId="00773949" w14:textId="77777777" w:rsidR="00CD7A37" w:rsidRPr="000843AE" w:rsidRDefault="00CD7A37" w:rsidP="00CD7A37">
      <w:pPr>
        <w:spacing w:after="0" w:line="240" w:lineRule="auto"/>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lastRenderedPageBreak/>
        <w:t>COGS Financial Report, Fiscal Year 2021-2022</w:t>
      </w:r>
    </w:p>
    <w:tbl>
      <w:tblPr>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0843AE" w:rsidRPr="000843AE" w14:paraId="789E3B8E" w14:textId="77777777" w:rsidTr="00B91A74">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8DD6548"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60836B19"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CB091B3"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CD23DEC"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t>BALANCE</w:t>
            </w:r>
          </w:p>
        </w:tc>
      </w:tr>
      <w:tr w:rsidR="000843AE" w:rsidRPr="000843AE" w14:paraId="70161A4C"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FB8F5"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UNALLOCATED</w:t>
            </w:r>
          </w:p>
          <w:p w14:paraId="1847914F" w14:textId="77777777" w:rsidR="00CD7A37" w:rsidRPr="000843AE" w:rsidRDefault="00CD7A37" w:rsidP="00B91A74">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E324F"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$27,617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FCB36D"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C3551" w14:textId="4376ECCC"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w:t>
            </w:r>
            <w:r w:rsidR="004946E5">
              <w:rPr>
                <w:rFonts w:ascii="Arial" w:eastAsia="Times New Roman" w:hAnsi="Arial" w:cs="Arial"/>
                <w:color w:val="000000" w:themeColor="text1"/>
                <w:sz w:val="24"/>
                <w:szCs w:val="24"/>
              </w:rPr>
              <w:t>2</w:t>
            </w:r>
            <w:r w:rsidRPr="000843AE">
              <w:rPr>
                <w:rFonts w:ascii="Arial" w:eastAsia="Times New Roman" w:hAnsi="Arial" w:cs="Arial"/>
                <w:color w:val="000000" w:themeColor="text1"/>
                <w:sz w:val="24"/>
                <w:szCs w:val="24"/>
              </w:rPr>
              <w:t>5,891.00</w:t>
            </w:r>
          </w:p>
        </w:tc>
      </w:tr>
      <w:tr w:rsidR="000843AE" w:rsidRPr="000843AE" w14:paraId="54C0B745"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FBC674"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F918E5"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CF158"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0382E0" w14:textId="77777777"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$3,000.00</w:t>
            </w:r>
          </w:p>
        </w:tc>
      </w:tr>
      <w:tr w:rsidR="000843AE" w:rsidRPr="000843AE" w14:paraId="39D8308C"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3C17D"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628FB5"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$44,000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FEE8B"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F1FE9" w14:textId="1FB358B6"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w:t>
            </w:r>
            <w:r w:rsidR="00F94940">
              <w:rPr>
                <w:rFonts w:ascii="Arial" w:eastAsia="Times New Roman" w:hAnsi="Arial" w:cs="Arial"/>
                <w:color w:val="000000" w:themeColor="text1"/>
                <w:sz w:val="24"/>
                <w:szCs w:val="24"/>
              </w:rPr>
              <w:t>34,277.22</w:t>
            </w:r>
          </w:p>
        </w:tc>
      </w:tr>
      <w:tr w:rsidR="000843AE" w:rsidRPr="000843AE" w14:paraId="23AA02E7"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B2AED"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A8530"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$44,000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45A08"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CEA558" w14:textId="78D444E4"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w:t>
            </w:r>
            <w:r w:rsidR="00F94940">
              <w:rPr>
                <w:rFonts w:ascii="Arial" w:eastAsia="Times New Roman" w:hAnsi="Arial" w:cs="Arial"/>
                <w:color w:val="000000" w:themeColor="text1"/>
                <w:sz w:val="24"/>
                <w:szCs w:val="24"/>
              </w:rPr>
              <w:t>1,522.73</w:t>
            </w:r>
          </w:p>
        </w:tc>
      </w:tr>
      <w:tr w:rsidR="000843AE" w:rsidRPr="000843AE" w14:paraId="48BF6489"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E1AE7"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AF899"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$53,000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FAF8B"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E368C" w14:textId="19C4B4AE"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w:t>
            </w:r>
            <w:r w:rsidR="00F94940">
              <w:rPr>
                <w:rFonts w:ascii="Arial" w:eastAsia="Times New Roman" w:hAnsi="Arial" w:cs="Arial"/>
                <w:color w:val="000000" w:themeColor="text1"/>
                <w:sz w:val="24"/>
                <w:szCs w:val="24"/>
              </w:rPr>
              <w:t>26,413.18</w:t>
            </w:r>
          </w:p>
        </w:tc>
      </w:tr>
      <w:tr w:rsidR="000843AE" w:rsidRPr="000843AE" w14:paraId="44021346"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0C724"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9514"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B81AC6"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7F72C" w14:textId="09A4A6D0"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w:t>
            </w:r>
            <w:r w:rsidR="00F94940">
              <w:rPr>
                <w:rFonts w:ascii="Arial" w:eastAsia="Times New Roman" w:hAnsi="Arial" w:cs="Arial"/>
                <w:color w:val="000000" w:themeColor="text1"/>
                <w:sz w:val="24"/>
                <w:szCs w:val="24"/>
              </w:rPr>
              <w:t>70,300.00</w:t>
            </w:r>
          </w:p>
        </w:tc>
      </w:tr>
      <w:tr w:rsidR="000843AE" w:rsidRPr="000843AE" w14:paraId="067D6041"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AA386D"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378D4"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$47,000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F1E94"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4EB22" w14:textId="77777777" w:rsidR="00CD7A37" w:rsidRPr="000843AE" w:rsidRDefault="00CD7A37" w:rsidP="00B91A74">
            <w:pPr>
              <w:spacing w:after="24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br/>
              <w:t>$66,875.00</w:t>
            </w:r>
            <w:r w:rsidRPr="000843AE">
              <w:rPr>
                <w:rFonts w:ascii="Arial" w:eastAsia="Times New Roman" w:hAnsi="Arial" w:cs="Arial"/>
                <w:color w:val="000000" w:themeColor="text1"/>
                <w:sz w:val="24"/>
                <w:szCs w:val="24"/>
              </w:rPr>
              <w:br/>
            </w:r>
            <w:r w:rsidRPr="000843AE">
              <w:rPr>
                <w:rFonts w:ascii="Arial" w:eastAsia="Times New Roman" w:hAnsi="Arial" w:cs="Arial"/>
                <w:color w:val="000000" w:themeColor="text1"/>
                <w:sz w:val="24"/>
                <w:szCs w:val="24"/>
              </w:rPr>
              <w:br/>
            </w:r>
            <w:r w:rsidRPr="000843AE">
              <w:rPr>
                <w:rFonts w:ascii="Arial" w:eastAsia="Times New Roman" w:hAnsi="Arial" w:cs="Arial"/>
                <w:color w:val="000000" w:themeColor="text1"/>
                <w:sz w:val="24"/>
                <w:szCs w:val="24"/>
              </w:rPr>
              <w:br/>
            </w:r>
          </w:p>
        </w:tc>
      </w:tr>
      <w:tr w:rsidR="000843AE" w:rsidRPr="000843AE" w14:paraId="5F98A390"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25C7B"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29D5F"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C1251"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767DE" w14:textId="4D5B4CE7" w:rsidR="00CD7A37" w:rsidRPr="000843AE" w:rsidRDefault="00CD7A37" w:rsidP="00B91A74">
            <w:pPr>
              <w:spacing w:after="24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w:t>
            </w:r>
            <w:r w:rsidR="00F94940">
              <w:rPr>
                <w:rFonts w:ascii="Arial" w:eastAsia="Times New Roman" w:hAnsi="Arial" w:cs="Arial"/>
                <w:color w:val="000000" w:themeColor="text1"/>
                <w:sz w:val="24"/>
                <w:szCs w:val="24"/>
              </w:rPr>
              <w:t>5,100.00</w:t>
            </w:r>
            <w:r w:rsidRPr="000843AE">
              <w:rPr>
                <w:rFonts w:ascii="Arial" w:eastAsia="Times New Roman" w:hAnsi="Arial" w:cs="Arial"/>
                <w:color w:val="000000" w:themeColor="text1"/>
                <w:sz w:val="24"/>
                <w:szCs w:val="24"/>
              </w:rPr>
              <w:br/>
            </w:r>
          </w:p>
        </w:tc>
      </w:tr>
      <w:tr w:rsidR="000843AE" w:rsidRPr="000843AE" w14:paraId="6BCD46ED" w14:textId="77777777" w:rsidTr="00B91A7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7A513"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4BAF7"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599AF"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57D1B" w14:textId="77777777" w:rsidR="00CD7A37" w:rsidRPr="000843AE" w:rsidRDefault="00CD7A37" w:rsidP="00B91A74">
            <w:pPr>
              <w:spacing w:after="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$8,500.00</w:t>
            </w:r>
          </w:p>
        </w:tc>
      </w:tr>
      <w:tr w:rsidR="00CD7A37" w:rsidRPr="000843AE" w14:paraId="6D2B1185" w14:textId="77777777" w:rsidTr="00B91A74">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6F54C"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D408D"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20FD5" w14:textId="77777777" w:rsidR="00CD7A37" w:rsidRPr="000843AE" w:rsidRDefault="00CD7A37" w:rsidP="00B91A74">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6111B" w14:textId="77777777" w:rsidR="00CD7A37" w:rsidRPr="000843AE" w:rsidRDefault="00CD7A37" w:rsidP="00B91A74">
            <w:pPr>
              <w:spacing w:after="240" w:line="240" w:lineRule="auto"/>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$8,000.00</w:t>
            </w:r>
            <w:r w:rsidRPr="000843AE">
              <w:rPr>
                <w:rFonts w:ascii="Arial" w:eastAsia="Times New Roman" w:hAnsi="Arial" w:cs="Arial"/>
                <w:color w:val="000000" w:themeColor="text1"/>
                <w:sz w:val="24"/>
                <w:szCs w:val="24"/>
              </w:rPr>
              <w:br/>
            </w:r>
            <w:r w:rsidRPr="000843AE">
              <w:rPr>
                <w:rFonts w:ascii="Arial" w:eastAsia="Times New Roman" w:hAnsi="Arial" w:cs="Arial"/>
                <w:color w:val="000000" w:themeColor="text1"/>
                <w:sz w:val="24"/>
                <w:szCs w:val="24"/>
              </w:rPr>
              <w:br/>
            </w:r>
          </w:p>
        </w:tc>
      </w:tr>
    </w:tbl>
    <w:p w14:paraId="284C1DEB" w14:textId="77777777" w:rsidR="00CD7A37" w:rsidRPr="000843AE" w:rsidRDefault="00CD7A37" w:rsidP="00CD7A37">
      <w:pPr>
        <w:spacing w:after="0" w:line="240" w:lineRule="auto"/>
        <w:rPr>
          <w:rFonts w:ascii="Arial" w:eastAsia="Times New Roman" w:hAnsi="Arial" w:cs="Arial"/>
          <w:color w:val="000000" w:themeColor="text1"/>
          <w:sz w:val="24"/>
          <w:szCs w:val="24"/>
        </w:rPr>
      </w:pPr>
    </w:p>
    <w:p w14:paraId="35D03C6E" w14:textId="7821F61E" w:rsidR="00CD7A37" w:rsidRPr="000843AE" w:rsidRDefault="00CD7A37">
      <w:pPr>
        <w:rPr>
          <w:rFonts w:ascii="Arial" w:eastAsia="Times New Roman" w:hAnsi="Arial" w:cs="Arial"/>
          <w:b/>
          <w:bCs/>
          <w:color w:val="000000" w:themeColor="text1"/>
          <w:sz w:val="24"/>
          <w:szCs w:val="24"/>
        </w:rPr>
      </w:pPr>
      <w:r w:rsidRPr="000843AE">
        <w:rPr>
          <w:rFonts w:ascii="Arial" w:eastAsia="Times New Roman" w:hAnsi="Arial" w:cs="Arial"/>
          <w:b/>
          <w:bCs/>
          <w:color w:val="000000" w:themeColor="text1"/>
          <w:sz w:val="24"/>
          <w:szCs w:val="24"/>
        </w:rPr>
        <w:br w:type="page"/>
      </w:r>
    </w:p>
    <w:p w14:paraId="5EC6DEF3" w14:textId="77777777" w:rsidR="006433F6" w:rsidRPr="006433F6" w:rsidRDefault="006433F6" w:rsidP="006433F6">
      <w:pPr>
        <w:spacing w:after="0" w:line="240" w:lineRule="auto"/>
        <w:jc w:val="center"/>
        <w:rPr>
          <w:rFonts w:ascii="Arial" w:eastAsia="Calibri" w:hAnsi="Arial" w:cs="Arial"/>
          <w:b/>
          <w:sz w:val="40"/>
          <w:szCs w:val="24"/>
        </w:rPr>
      </w:pPr>
      <w:r w:rsidRPr="006433F6">
        <w:rPr>
          <w:rFonts w:ascii="Arial" w:eastAsia="Calibri" w:hAnsi="Arial" w:cs="Arial"/>
          <w:b/>
          <w:sz w:val="40"/>
          <w:szCs w:val="24"/>
        </w:rPr>
        <w:lastRenderedPageBreak/>
        <w:t>Allocation, Revision, or Transfer</w:t>
      </w:r>
    </w:p>
    <w:p w14:paraId="0E63F356" w14:textId="77777777" w:rsidR="006433F6" w:rsidRPr="006433F6" w:rsidRDefault="006433F6" w:rsidP="006433F6">
      <w:pPr>
        <w:spacing w:after="0" w:line="240" w:lineRule="auto"/>
        <w:jc w:val="center"/>
        <w:rPr>
          <w:rFonts w:ascii="Arial" w:eastAsia="Calibri" w:hAnsi="Arial" w:cs="Arial"/>
          <w:b/>
          <w:szCs w:val="24"/>
        </w:rPr>
      </w:pPr>
    </w:p>
    <w:p w14:paraId="2B7AE2AA" w14:textId="77777777" w:rsidR="006433F6" w:rsidRPr="006433F6" w:rsidRDefault="006433F6" w:rsidP="006433F6">
      <w:pPr>
        <w:spacing w:after="0" w:line="240" w:lineRule="auto"/>
        <w:jc w:val="center"/>
        <w:rPr>
          <w:rFonts w:ascii="Arial" w:eastAsia="Calibri" w:hAnsi="Arial" w:cs="Arial"/>
          <w:b/>
          <w:sz w:val="32"/>
          <w:szCs w:val="24"/>
        </w:rPr>
      </w:pPr>
      <w:r w:rsidRPr="006433F6">
        <w:rPr>
          <w:rFonts w:ascii="Arial" w:eastAsia="Calibri" w:hAnsi="Arial" w:cs="Arial"/>
          <w:b/>
          <w:sz w:val="32"/>
          <w:szCs w:val="24"/>
        </w:rPr>
        <w:t>30</w:t>
      </w:r>
      <w:r w:rsidRPr="006433F6">
        <w:rPr>
          <w:rFonts w:ascii="Arial" w:eastAsia="Calibri" w:hAnsi="Arial" w:cs="Arial"/>
          <w:b/>
          <w:sz w:val="32"/>
          <w:szCs w:val="24"/>
          <w:vertAlign w:val="superscript"/>
        </w:rPr>
        <w:t>th</w:t>
      </w:r>
      <w:r w:rsidRPr="006433F6">
        <w:rPr>
          <w:rFonts w:ascii="Arial" w:eastAsia="Calibri" w:hAnsi="Arial" w:cs="Arial"/>
          <w:b/>
          <w:sz w:val="32"/>
          <w:szCs w:val="24"/>
        </w:rPr>
        <w:t xml:space="preserve"> Congress of Graduate Students</w:t>
      </w:r>
    </w:p>
    <w:p w14:paraId="245664FB" w14:textId="77777777" w:rsidR="006433F6" w:rsidRPr="006433F6" w:rsidRDefault="006433F6" w:rsidP="006433F6">
      <w:pPr>
        <w:spacing w:after="0" w:line="240" w:lineRule="auto"/>
        <w:jc w:val="center"/>
        <w:rPr>
          <w:rFonts w:ascii="Arial" w:eastAsia="Calibri" w:hAnsi="Arial" w:cs="Arial"/>
        </w:rPr>
      </w:pPr>
    </w:p>
    <w:p w14:paraId="216CC721" w14:textId="77777777" w:rsidR="006433F6" w:rsidRPr="006433F6" w:rsidRDefault="006433F6" w:rsidP="006433F6">
      <w:pPr>
        <w:spacing w:after="0" w:line="240" w:lineRule="auto"/>
        <w:jc w:val="center"/>
        <w:rPr>
          <w:rFonts w:ascii="Arial" w:eastAsia="Calibri" w:hAnsi="Arial" w:cs="Arial"/>
        </w:rPr>
      </w:pPr>
    </w:p>
    <w:p w14:paraId="651FFD93" w14:textId="77777777" w:rsidR="006433F6" w:rsidRPr="006433F6" w:rsidRDefault="006433F6" w:rsidP="006433F6">
      <w:pPr>
        <w:spacing w:after="0" w:line="240" w:lineRule="auto"/>
        <w:jc w:val="center"/>
        <w:rPr>
          <w:rFonts w:ascii="Arial" w:eastAsia="Calibri" w:hAnsi="Arial" w:cs="Arial"/>
        </w:rPr>
      </w:pPr>
      <w:r w:rsidRPr="006433F6">
        <w:rPr>
          <w:rFonts w:ascii="Arial" w:eastAsia="Calibri" w:hAnsi="Arial" w:cs="Arial"/>
          <w:b/>
        </w:rPr>
        <w:t>Bill #:</w:t>
      </w:r>
      <w:r w:rsidRPr="006433F6">
        <w:rPr>
          <w:rFonts w:ascii="Arial" w:eastAsia="Calibri" w:hAnsi="Arial" w:cs="Arial"/>
        </w:rPr>
        <w:t xml:space="preserve"> 28</w:t>
      </w:r>
    </w:p>
    <w:p w14:paraId="174FE046" w14:textId="77777777" w:rsidR="006433F6" w:rsidRPr="006433F6" w:rsidRDefault="006433F6" w:rsidP="006433F6">
      <w:pPr>
        <w:spacing w:after="0" w:line="240" w:lineRule="auto"/>
        <w:jc w:val="center"/>
        <w:rPr>
          <w:rFonts w:ascii="Arial" w:eastAsia="Calibri" w:hAnsi="Arial" w:cs="Arial"/>
        </w:rPr>
      </w:pPr>
    </w:p>
    <w:p w14:paraId="6E5B982C" w14:textId="77777777" w:rsidR="006433F6" w:rsidRPr="006433F6" w:rsidRDefault="006433F6" w:rsidP="006433F6">
      <w:pPr>
        <w:spacing w:after="0" w:line="240" w:lineRule="auto"/>
        <w:jc w:val="center"/>
        <w:rPr>
          <w:rFonts w:ascii="Arial" w:eastAsia="Calibri" w:hAnsi="Arial" w:cs="Arial"/>
          <w:color w:val="000000"/>
        </w:rPr>
      </w:pPr>
      <w:r w:rsidRPr="006433F6">
        <w:rPr>
          <w:rFonts w:ascii="Arial" w:eastAsia="Calibri" w:hAnsi="Arial" w:cs="Arial"/>
          <w:b/>
        </w:rPr>
        <w:t xml:space="preserve">Sponsored by: </w:t>
      </w:r>
      <w:sdt>
        <w:sdtPr>
          <w:rPr>
            <w:rFonts w:ascii="Arial" w:eastAsia="Calibri" w:hAnsi="Arial" w:cs="Arial"/>
            <w:color w:val="000000"/>
          </w:rPr>
          <w:id w:val="353393127"/>
          <w:placeholder>
            <w:docPart w:val="DFDB6F1C099C734498139767B3B6C484"/>
          </w:placeholder>
          <w:text/>
        </w:sdtPr>
        <w:sdtContent>
          <w:r w:rsidRPr="006433F6">
            <w:rPr>
              <w:rFonts w:ascii="Arial" w:eastAsia="Calibri" w:hAnsi="Arial" w:cs="Arial"/>
              <w:color w:val="000000"/>
            </w:rPr>
            <w:t xml:space="preserve">Representative </w:t>
          </w:r>
          <w:proofErr w:type="spellStart"/>
          <w:r w:rsidRPr="006433F6">
            <w:rPr>
              <w:rFonts w:ascii="Arial" w:eastAsia="Calibri" w:hAnsi="Arial" w:cs="Arial"/>
              <w:color w:val="000000"/>
            </w:rPr>
            <w:t>Galeano</w:t>
          </w:r>
          <w:proofErr w:type="spellEnd"/>
          <w:r w:rsidRPr="006433F6">
            <w:rPr>
              <w:rFonts w:ascii="Arial" w:eastAsia="Calibri" w:hAnsi="Arial" w:cs="Arial"/>
              <w:color w:val="000000"/>
            </w:rPr>
            <w:t xml:space="preserve">-Cabral </w:t>
          </w:r>
        </w:sdtContent>
      </w:sdt>
    </w:p>
    <w:p w14:paraId="4AE9B968" w14:textId="77777777" w:rsidR="006433F6" w:rsidRPr="006433F6" w:rsidRDefault="006433F6" w:rsidP="006433F6">
      <w:pPr>
        <w:spacing w:after="0" w:line="240" w:lineRule="auto"/>
        <w:jc w:val="center"/>
        <w:rPr>
          <w:rFonts w:ascii="Arial" w:eastAsia="Calibri" w:hAnsi="Arial" w:cs="Arial"/>
          <w:b/>
        </w:rPr>
      </w:pPr>
    </w:p>
    <w:p w14:paraId="037ABA81" w14:textId="77777777" w:rsidR="006433F6" w:rsidRPr="006433F6" w:rsidRDefault="006433F6" w:rsidP="006433F6">
      <w:pPr>
        <w:spacing w:after="0" w:line="240" w:lineRule="auto"/>
        <w:jc w:val="center"/>
        <w:rPr>
          <w:rFonts w:ascii="Arial" w:eastAsia="Calibri" w:hAnsi="Arial" w:cs="Arial"/>
        </w:rPr>
      </w:pPr>
      <w:r w:rsidRPr="006433F6">
        <w:rPr>
          <w:rFonts w:ascii="Arial" w:eastAsia="Calibri" w:hAnsi="Arial" w:cs="Arial"/>
          <w:b/>
        </w:rPr>
        <w:t>Date:</w:t>
      </w:r>
      <w:r w:rsidRPr="006433F6">
        <w:rPr>
          <w:rFonts w:ascii="Arial" w:eastAsia="Calibri" w:hAnsi="Arial" w:cs="Arial"/>
        </w:rPr>
        <w:t xml:space="preserve"> </w:t>
      </w:r>
      <w:sdt>
        <w:sdtPr>
          <w:rPr>
            <w:rFonts w:ascii="Arial" w:eastAsia="Calibri" w:hAnsi="Arial" w:cs="Arial"/>
            <w:color w:val="000000"/>
          </w:rPr>
          <w:id w:val="1066996450"/>
          <w:placeholder>
            <w:docPart w:val="AB14C2B45FEEFA4B9B39B410378BBBA9"/>
          </w:placeholder>
          <w:text/>
        </w:sdtPr>
        <w:sdtContent>
          <w:r w:rsidRPr="006433F6">
            <w:rPr>
              <w:rFonts w:ascii="Arial" w:eastAsia="Calibri" w:hAnsi="Arial" w:cs="Arial"/>
              <w:color w:val="000000"/>
            </w:rPr>
            <w:t>November 7, 2022</w:t>
          </w:r>
        </w:sdtContent>
      </w:sdt>
    </w:p>
    <w:p w14:paraId="165193AC" w14:textId="77777777" w:rsidR="006433F6" w:rsidRPr="006433F6" w:rsidRDefault="006433F6" w:rsidP="006433F6">
      <w:pPr>
        <w:spacing w:after="0" w:line="240" w:lineRule="auto"/>
        <w:jc w:val="center"/>
        <w:rPr>
          <w:rFonts w:ascii="Arial" w:eastAsia="Calibri" w:hAnsi="Arial" w:cs="Arial"/>
        </w:rPr>
      </w:pPr>
    </w:p>
    <w:p w14:paraId="529AF8C9" w14:textId="77777777" w:rsidR="006433F6" w:rsidRPr="006433F6" w:rsidRDefault="006433F6" w:rsidP="006433F6">
      <w:pPr>
        <w:spacing w:after="0" w:line="240" w:lineRule="auto"/>
        <w:rPr>
          <w:rFonts w:ascii="Arial" w:eastAsia="Calibri" w:hAnsi="Arial" w:cs="Arial"/>
          <w:b/>
        </w:rPr>
      </w:pPr>
    </w:p>
    <w:p w14:paraId="1E4725EA" w14:textId="77777777" w:rsidR="006433F6" w:rsidRPr="006433F6" w:rsidRDefault="006433F6" w:rsidP="006433F6">
      <w:pPr>
        <w:spacing w:after="0" w:line="240" w:lineRule="auto"/>
        <w:rPr>
          <w:rFonts w:ascii="Arial" w:eastAsia="Calibri" w:hAnsi="Arial" w:cs="Arial"/>
        </w:rPr>
      </w:pPr>
      <w:r w:rsidRPr="006433F6">
        <w:rPr>
          <w:rFonts w:ascii="Arial" w:eastAsia="Calibri" w:hAnsi="Arial" w:cs="Arial"/>
          <w:b/>
        </w:rPr>
        <w:t>Amount:</w:t>
      </w:r>
      <w:r w:rsidRPr="006433F6">
        <w:rPr>
          <w:rFonts w:ascii="Arial" w:eastAsia="Calibri" w:hAnsi="Arial" w:cs="Arial"/>
        </w:rPr>
        <w:t xml:space="preserve"> </w:t>
      </w:r>
      <w:sdt>
        <w:sdtPr>
          <w:rPr>
            <w:rFonts w:ascii="Arial" w:eastAsia="Calibri" w:hAnsi="Arial" w:cs="Arial"/>
            <w:color w:val="000000"/>
          </w:rPr>
          <w:id w:val="-745718012"/>
          <w:placeholder>
            <w:docPart w:val="552581FB3EEFEC429235DAE0BA5DFA2B"/>
          </w:placeholder>
          <w:text/>
        </w:sdtPr>
        <w:sdtContent>
          <w:r w:rsidRPr="006433F6">
            <w:rPr>
              <w:rFonts w:ascii="Arial" w:eastAsia="Calibri" w:hAnsi="Arial" w:cs="Arial"/>
              <w:color w:val="000000"/>
            </w:rPr>
            <w:t>$2,000</w:t>
          </w:r>
        </w:sdtContent>
      </w:sdt>
    </w:p>
    <w:p w14:paraId="2A865541" w14:textId="77777777" w:rsidR="006433F6" w:rsidRPr="006433F6" w:rsidRDefault="006433F6" w:rsidP="006433F6">
      <w:pPr>
        <w:spacing w:after="0" w:line="240" w:lineRule="auto"/>
        <w:rPr>
          <w:rFonts w:ascii="Arial" w:eastAsia="Calibri" w:hAnsi="Arial" w:cs="Arial"/>
        </w:rPr>
      </w:pPr>
    </w:p>
    <w:p w14:paraId="7E8170E2" w14:textId="77777777" w:rsidR="006433F6" w:rsidRPr="006433F6" w:rsidRDefault="006433F6" w:rsidP="006433F6">
      <w:pPr>
        <w:spacing w:after="0" w:line="240" w:lineRule="auto"/>
        <w:rPr>
          <w:rFonts w:ascii="Arial" w:eastAsia="Calibri" w:hAnsi="Arial" w:cs="Arial"/>
        </w:rPr>
      </w:pPr>
      <w:r w:rsidRPr="006433F6">
        <w:rPr>
          <w:rFonts w:ascii="Arial" w:eastAsia="Calibri" w:hAnsi="Arial" w:cs="Arial"/>
          <w:b/>
        </w:rPr>
        <w:t>From (account name):</w:t>
      </w:r>
      <w:r w:rsidRPr="006433F6">
        <w:rPr>
          <w:rFonts w:ascii="Arial" w:eastAsia="Calibri" w:hAnsi="Arial" w:cs="Arial"/>
        </w:rPr>
        <w:t xml:space="preserve"> </w:t>
      </w:r>
      <w:sdt>
        <w:sdtPr>
          <w:rPr>
            <w:rFonts w:ascii="Arial" w:eastAsia="Calibri" w:hAnsi="Arial" w:cs="Arial"/>
            <w:color w:val="000000"/>
          </w:rPr>
          <w:id w:val="-362909114"/>
          <w:placeholder>
            <w:docPart w:val="7494936E7BD5C541B839EA648722D9A8"/>
          </w:placeholder>
          <w:text/>
        </w:sdtPr>
        <w:sdtContent>
          <w:r w:rsidRPr="006433F6">
            <w:rPr>
              <w:rFonts w:ascii="Arial" w:eastAsia="Calibri" w:hAnsi="Arial" w:cs="Arial"/>
              <w:color w:val="000000"/>
            </w:rPr>
            <w:t>COGS Unallocated</w:t>
          </w:r>
        </w:sdtContent>
      </w:sdt>
    </w:p>
    <w:p w14:paraId="46D478E0" w14:textId="77777777" w:rsidR="006433F6" w:rsidRPr="006433F6" w:rsidRDefault="006433F6" w:rsidP="006433F6">
      <w:pPr>
        <w:spacing w:after="0" w:line="240" w:lineRule="auto"/>
        <w:rPr>
          <w:rFonts w:ascii="Arial" w:eastAsia="Calibri" w:hAnsi="Arial" w:cs="Arial"/>
        </w:rPr>
      </w:pPr>
    </w:p>
    <w:p w14:paraId="602DFD11" w14:textId="77777777" w:rsidR="006433F6" w:rsidRPr="006433F6" w:rsidRDefault="006433F6" w:rsidP="006433F6">
      <w:pPr>
        <w:spacing w:after="0" w:line="240" w:lineRule="auto"/>
        <w:rPr>
          <w:rFonts w:ascii="Arial" w:eastAsia="Times New Roman" w:hAnsi="Arial" w:cs="Arial"/>
          <w:sz w:val="24"/>
          <w:szCs w:val="24"/>
        </w:rPr>
      </w:pPr>
      <w:r w:rsidRPr="006433F6">
        <w:rPr>
          <w:rFonts w:ascii="Arial" w:eastAsia="Calibri" w:hAnsi="Arial" w:cs="Arial"/>
          <w:b/>
        </w:rPr>
        <w:t>To (account name):</w:t>
      </w:r>
      <w:r w:rsidRPr="006433F6">
        <w:rPr>
          <w:rFonts w:ascii="Arial" w:eastAsia="Calibri" w:hAnsi="Arial" w:cs="Arial"/>
        </w:rPr>
        <w:t xml:space="preserve"> </w:t>
      </w:r>
      <w:sdt>
        <w:sdtPr>
          <w:rPr>
            <w:rFonts w:ascii="Arial" w:eastAsia="Times New Roman" w:hAnsi="Arial" w:cs="Arial"/>
            <w:sz w:val="24"/>
            <w:szCs w:val="24"/>
          </w:rPr>
          <w:id w:val="-161169467"/>
          <w:placeholder>
            <w:docPart w:val="150F3891766F0D4785300B380D38A2D5"/>
          </w:placeholder>
          <w:text/>
        </w:sdtPr>
        <w:sdtContent>
          <w:r w:rsidRPr="006433F6">
            <w:rPr>
              <w:rFonts w:ascii="Arial" w:eastAsia="Times New Roman" w:hAnsi="Arial" w:cs="Arial"/>
              <w:sz w:val="24"/>
              <w:szCs w:val="24"/>
            </w:rPr>
            <w:tab/>
            <w:t>Music Theory Society at Florida State University</w:t>
          </w:r>
        </w:sdtContent>
      </w:sdt>
    </w:p>
    <w:p w14:paraId="5F527141" w14:textId="77777777" w:rsidR="006433F6" w:rsidRPr="006433F6" w:rsidRDefault="006433F6" w:rsidP="006433F6">
      <w:pPr>
        <w:spacing w:after="0" w:line="240" w:lineRule="auto"/>
        <w:rPr>
          <w:rFonts w:ascii="Arial" w:eastAsia="Calibri" w:hAnsi="Arial" w:cs="Arial"/>
        </w:rPr>
      </w:pPr>
    </w:p>
    <w:p w14:paraId="78CFC305" w14:textId="77777777" w:rsidR="006433F6" w:rsidRPr="006433F6" w:rsidRDefault="006433F6" w:rsidP="006433F6">
      <w:pPr>
        <w:spacing w:after="0" w:line="240" w:lineRule="auto"/>
        <w:jc w:val="both"/>
        <w:rPr>
          <w:rFonts w:ascii="Arial" w:eastAsia="Calibri" w:hAnsi="Arial" w:cs="Arial"/>
        </w:rPr>
      </w:pPr>
      <w:r w:rsidRPr="006433F6">
        <w:rPr>
          <w:rFonts w:ascii="Arial" w:eastAsia="Calibri" w:hAnsi="Arial" w:cs="Arial"/>
          <w:b/>
        </w:rPr>
        <w:t>Purpose &amp; Description:</w:t>
      </w:r>
      <w:r w:rsidRPr="006433F6">
        <w:rPr>
          <w:rFonts w:ascii="Arial" w:eastAsia="Calibri" w:hAnsi="Arial" w:cs="Arial"/>
        </w:rPr>
        <w:t xml:space="preserve"> </w:t>
      </w:r>
      <w:sdt>
        <w:sdtPr>
          <w:rPr>
            <w:rFonts w:ascii="Arial" w:eastAsia="Calibri" w:hAnsi="Arial" w:cs="Arial"/>
            <w:color w:val="000000"/>
          </w:rPr>
          <w:id w:val="-706565574"/>
          <w:placeholder>
            <w:docPart w:val="0A746D7CD0CB1F4B84370FC460882C22"/>
          </w:placeholder>
          <w:text/>
        </w:sdtPr>
        <w:sdtContent>
          <w:r w:rsidRPr="006433F6">
            <w:rPr>
              <w:rFonts w:ascii="Arial" w:eastAsia="Calibri" w:hAnsi="Arial" w:cs="Arial"/>
              <w:color w:val="000000"/>
            </w:rPr>
            <w:t>The purpose is to pay an honorarium to a keynote speaker for the FSU Music Theory Forum, which is going to be held in the Longmire Recital Hall on January 14th, 2023. This event is the longest-running graduate student-led music theory conference in the United States (this year will be our 40th) and has an expected attendance of at least 40 to 50 people. Every year, the Music Theory Society at FSU solicits proposals on any music-theoretical topic to be presented live at FSU to an audience of regional music theory faculty, music theory graduate students, and FSU undergraduates. A keynote speaker is also invited, who is a distinguished scholar in the field to deliver an hour-long talk on a topic of their choice. This year's speaker is Dr. Noriko Manabe, Associate Professor of Music Theory at Temple University. Her research focuses on the intersections between music and social movements, popular genres, and music and trauma in Japan and Latin America. This cutting-edge work merges music-theoretical techniques with ethnographic methodologies, and so it's highly likely that her presentation will be instructive not only for music theorists in attendance, but also ethnomusicologists and historical/critical musicologists. Presenters who are not the keynote speaker submit proposals that are evaluated by a program committee made up of Music Theory Society members. In the past, 8 and 10 presenters (not including the keynote speaker) have been invited to the forum. This event presents an important professional development opportunity for graduate students in the Department of Music Theory and Composition. In addition to the benefits of experiencing firsthand how conferences work by helping to organize one, graduate students can network with scholars at universities that they may not yet know. Finally, faculty use the forum as an important recruiting tool, since presenters are often Master level students who are considering FSU as an option to pursue doctorate degrees.</w:t>
          </w:r>
        </w:sdtContent>
      </w:sdt>
    </w:p>
    <w:p w14:paraId="5579930C" w14:textId="77777777" w:rsidR="006433F6" w:rsidRPr="006433F6" w:rsidRDefault="006433F6" w:rsidP="006433F6">
      <w:pPr>
        <w:spacing w:after="0" w:line="240" w:lineRule="auto"/>
        <w:rPr>
          <w:rFonts w:ascii="Arial" w:eastAsia="Calibri" w:hAnsi="Arial" w:cs="Arial"/>
        </w:rPr>
      </w:pPr>
    </w:p>
    <w:p w14:paraId="340B137E" w14:textId="77777777" w:rsidR="006433F6" w:rsidRPr="006433F6" w:rsidRDefault="006433F6" w:rsidP="006433F6">
      <w:pPr>
        <w:spacing w:after="0" w:line="240" w:lineRule="auto"/>
        <w:rPr>
          <w:rFonts w:ascii="Arial" w:eastAsia="Calibri" w:hAnsi="Arial" w:cs="Arial"/>
          <w:b/>
        </w:rPr>
      </w:pPr>
      <w:r w:rsidRPr="006433F6">
        <w:rPr>
          <w:rFonts w:ascii="Arial" w:eastAsia="Calibri" w:hAnsi="Arial" w:cs="Arial"/>
          <w:b/>
        </w:rPr>
        <w:t>Itemized Expenditures:</w:t>
      </w:r>
    </w:p>
    <w:p w14:paraId="27F7A456" w14:textId="77777777" w:rsidR="006433F6" w:rsidRPr="006433F6" w:rsidRDefault="006433F6" w:rsidP="006433F6">
      <w:pPr>
        <w:spacing w:after="0" w:line="240" w:lineRule="auto"/>
        <w:rPr>
          <w:rFonts w:ascii="Arial" w:eastAsia="Calibri" w:hAnsi="Arial" w:cs="Arial"/>
        </w:rPr>
      </w:pPr>
    </w:p>
    <w:tbl>
      <w:tblPr>
        <w:tblStyle w:val="TableGrid1"/>
        <w:tblW w:w="0" w:type="auto"/>
        <w:tblLook w:val="04A0" w:firstRow="1" w:lastRow="0" w:firstColumn="1" w:lastColumn="0" w:noHBand="0" w:noVBand="1"/>
      </w:tblPr>
      <w:tblGrid>
        <w:gridCol w:w="1705"/>
        <w:gridCol w:w="5850"/>
        <w:gridCol w:w="1795"/>
      </w:tblGrid>
      <w:tr w:rsidR="006433F6" w:rsidRPr="006433F6" w14:paraId="5680955C" w14:textId="77777777" w:rsidTr="00F6346E">
        <w:tc>
          <w:tcPr>
            <w:tcW w:w="1705" w:type="dxa"/>
            <w:vAlign w:val="center"/>
          </w:tcPr>
          <w:p w14:paraId="62684FBB" w14:textId="77777777" w:rsidR="006433F6" w:rsidRPr="006433F6" w:rsidRDefault="006433F6" w:rsidP="006433F6">
            <w:pPr>
              <w:jc w:val="center"/>
              <w:rPr>
                <w:rFonts w:ascii="Arial" w:hAnsi="Arial" w:cs="Arial"/>
                <w:b/>
              </w:rPr>
            </w:pPr>
            <w:r w:rsidRPr="006433F6">
              <w:rPr>
                <w:rFonts w:ascii="Arial" w:hAnsi="Arial" w:cs="Arial"/>
                <w:b/>
              </w:rPr>
              <w:t>Quantity</w:t>
            </w:r>
          </w:p>
        </w:tc>
        <w:tc>
          <w:tcPr>
            <w:tcW w:w="5850" w:type="dxa"/>
            <w:vAlign w:val="center"/>
          </w:tcPr>
          <w:p w14:paraId="56C7A6A1" w14:textId="77777777" w:rsidR="006433F6" w:rsidRPr="006433F6" w:rsidRDefault="006433F6" w:rsidP="006433F6">
            <w:pPr>
              <w:jc w:val="center"/>
              <w:rPr>
                <w:rFonts w:ascii="Arial" w:hAnsi="Arial" w:cs="Arial"/>
                <w:b/>
              </w:rPr>
            </w:pPr>
            <w:r w:rsidRPr="006433F6">
              <w:rPr>
                <w:rFonts w:ascii="Arial" w:hAnsi="Arial" w:cs="Arial"/>
                <w:b/>
              </w:rPr>
              <w:t>Description</w:t>
            </w:r>
          </w:p>
        </w:tc>
        <w:tc>
          <w:tcPr>
            <w:tcW w:w="1795" w:type="dxa"/>
            <w:vAlign w:val="center"/>
          </w:tcPr>
          <w:p w14:paraId="44504555" w14:textId="77777777" w:rsidR="006433F6" w:rsidRPr="006433F6" w:rsidRDefault="006433F6" w:rsidP="006433F6">
            <w:pPr>
              <w:jc w:val="center"/>
              <w:rPr>
                <w:rFonts w:ascii="Arial" w:hAnsi="Arial" w:cs="Arial"/>
                <w:b/>
              </w:rPr>
            </w:pPr>
            <w:r w:rsidRPr="006433F6">
              <w:rPr>
                <w:rFonts w:ascii="Arial" w:hAnsi="Arial" w:cs="Arial"/>
                <w:b/>
              </w:rPr>
              <w:t>Unit Price</w:t>
            </w:r>
          </w:p>
        </w:tc>
      </w:tr>
      <w:tr w:rsidR="006433F6" w:rsidRPr="006433F6" w14:paraId="3DEA2697" w14:textId="77777777" w:rsidTr="00F6346E">
        <w:tc>
          <w:tcPr>
            <w:tcW w:w="1705" w:type="dxa"/>
            <w:vAlign w:val="center"/>
          </w:tcPr>
          <w:p w14:paraId="1DEECF34" w14:textId="77777777" w:rsidR="006433F6" w:rsidRPr="006433F6" w:rsidRDefault="006433F6" w:rsidP="006433F6">
            <w:pPr>
              <w:jc w:val="center"/>
              <w:rPr>
                <w:rFonts w:ascii="Arial" w:hAnsi="Arial" w:cs="Arial"/>
              </w:rPr>
            </w:pPr>
            <w:sdt>
              <w:sdtPr>
                <w:rPr>
                  <w:rFonts w:ascii="Arial" w:hAnsi="Arial" w:cs="Arial"/>
                </w:rPr>
                <w:id w:val="-1793972115"/>
                <w:placeholder>
                  <w:docPart w:val="CA12F947544D884F8D091267A52A02DB"/>
                </w:placeholder>
                <w:text/>
              </w:sdtPr>
              <w:sdtContent>
                <w:r w:rsidRPr="006433F6">
                  <w:rPr>
                    <w:rFonts w:ascii="Arial" w:hAnsi="Arial" w:cs="Arial"/>
                  </w:rPr>
                  <w:t>1</w:t>
                </w:r>
              </w:sdtContent>
            </w:sdt>
          </w:p>
        </w:tc>
        <w:tc>
          <w:tcPr>
            <w:tcW w:w="5850" w:type="dxa"/>
            <w:vAlign w:val="center"/>
          </w:tcPr>
          <w:p w14:paraId="6D8FBD21" w14:textId="77777777" w:rsidR="006433F6" w:rsidRPr="006433F6" w:rsidRDefault="006433F6" w:rsidP="006433F6">
            <w:pPr>
              <w:jc w:val="center"/>
              <w:rPr>
                <w:rFonts w:ascii="Arial" w:hAnsi="Arial" w:cs="Arial"/>
              </w:rPr>
            </w:pPr>
            <w:sdt>
              <w:sdtPr>
                <w:rPr>
                  <w:rFonts w:ascii="Arial" w:hAnsi="Arial" w:cs="Arial"/>
                </w:rPr>
                <w:id w:val="-1989087199"/>
                <w:placeholder>
                  <w:docPart w:val="582AF6215430664893AF5C1DD62895FF"/>
                </w:placeholder>
                <w:text/>
              </w:sdtPr>
              <w:sdtContent>
                <w:r w:rsidRPr="006433F6">
                  <w:rPr>
                    <w:rFonts w:ascii="Arial" w:hAnsi="Arial" w:cs="Arial"/>
                  </w:rPr>
                  <w:t>Contractual Service (keynote speaker honorarium)</w:t>
                </w:r>
              </w:sdtContent>
            </w:sdt>
          </w:p>
        </w:tc>
        <w:tc>
          <w:tcPr>
            <w:tcW w:w="1795" w:type="dxa"/>
            <w:vAlign w:val="center"/>
          </w:tcPr>
          <w:p w14:paraId="3E578084" w14:textId="77777777" w:rsidR="006433F6" w:rsidRPr="006433F6" w:rsidRDefault="006433F6" w:rsidP="006433F6">
            <w:pPr>
              <w:jc w:val="center"/>
              <w:rPr>
                <w:rFonts w:ascii="Arial" w:hAnsi="Arial" w:cs="Arial"/>
              </w:rPr>
            </w:pPr>
            <w:sdt>
              <w:sdtPr>
                <w:rPr>
                  <w:rFonts w:ascii="Arial" w:hAnsi="Arial" w:cs="Arial"/>
                </w:rPr>
                <w:id w:val="1503165810"/>
                <w:placeholder>
                  <w:docPart w:val="8AC2E01CC1333645A1A7B0B74D4473EC"/>
                </w:placeholder>
                <w:text/>
              </w:sdtPr>
              <w:sdtContent>
                <w:r w:rsidRPr="006433F6">
                  <w:rPr>
                    <w:rFonts w:ascii="Arial" w:hAnsi="Arial" w:cs="Arial"/>
                  </w:rPr>
                  <w:t>$2,000</w:t>
                </w:r>
              </w:sdtContent>
            </w:sdt>
          </w:p>
        </w:tc>
      </w:tr>
    </w:tbl>
    <w:p w14:paraId="5AD73224" w14:textId="77777777" w:rsidR="006433F6" w:rsidRPr="006433F6" w:rsidRDefault="006433F6" w:rsidP="006433F6">
      <w:pPr>
        <w:spacing w:after="0" w:line="240" w:lineRule="auto"/>
        <w:rPr>
          <w:rFonts w:ascii="Arial" w:eastAsia="Calibri" w:hAnsi="Arial" w:cs="Arial"/>
        </w:rPr>
      </w:pPr>
      <w:r w:rsidRPr="006433F6">
        <w:rPr>
          <w:rFonts w:ascii="Arial" w:eastAsia="Calibri" w:hAnsi="Arial" w:cs="Arial"/>
        </w:rPr>
        <w:tab/>
      </w:r>
      <w:r w:rsidRPr="006433F6">
        <w:rPr>
          <w:rFonts w:ascii="Arial" w:eastAsia="Calibri" w:hAnsi="Arial" w:cs="Arial"/>
        </w:rPr>
        <w:tab/>
      </w:r>
      <w:r w:rsidRPr="006433F6">
        <w:rPr>
          <w:rFonts w:ascii="Arial" w:eastAsia="Calibri" w:hAnsi="Arial" w:cs="Arial"/>
        </w:rPr>
        <w:tab/>
      </w:r>
      <w:r w:rsidRPr="006433F6">
        <w:rPr>
          <w:rFonts w:ascii="Arial" w:eastAsia="Calibri" w:hAnsi="Arial" w:cs="Arial"/>
        </w:rPr>
        <w:tab/>
      </w:r>
      <w:r w:rsidRPr="006433F6">
        <w:rPr>
          <w:rFonts w:ascii="Arial" w:eastAsia="Calibri" w:hAnsi="Arial" w:cs="Arial"/>
        </w:rPr>
        <w:tab/>
      </w:r>
      <w:r w:rsidRPr="006433F6">
        <w:rPr>
          <w:rFonts w:ascii="Arial" w:eastAsia="Calibri" w:hAnsi="Arial" w:cs="Arial"/>
        </w:rPr>
        <w:tab/>
      </w:r>
      <w:r w:rsidRPr="006433F6">
        <w:rPr>
          <w:rFonts w:ascii="Arial" w:eastAsia="Calibri" w:hAnsi="Arial" w:cs="Arial"/>
        </w:rPr>
        <w:tab/>
        <w:t xml:space="preserve">                                          </w:t>
      </w:r>
    </w:p>
    <w:p w14:paraId="0CAB6D44" w14:textId="77777777" w:rsidR="006433F6" w:rsidRPr="006433F6" w:rsidRDefault="006433F6" w:rsidP="006433F6">
      <w:pPr>
        <w:spacing w:after="0" w:line="240" w:lineRule="auto"/>
        <w:ind w:left="7200" w:firstLine="720"/>
        <w:rPr>
          <w:rFonts w:ascii="Arial" w:eastAsia="Calibri" w:hAnsi="Arial" w:cs="Arial"/>
        </w:rPr>
      </w:pPr>
      <w:r w:rsidRPr="006433F6">
        <w:rPr>
          <w:rFonts w:ascii="Arial" w:eastAsia="Calibri" w:hAnsi="Arial" w:cs="Arial"/>
          <w:b/>
          <w:bCs/>
        </w:rPr>
        <w:t>Total:</w:t>
      </w:r>
      <w:r w:rsidRPr="006433F6">
        <w:rPr>
          <w:rFonts w:ascii="Arial" w:eastAsia="Calibri" w:hAnsi="Arial" w:cs="Arial"/>
        </w:rPr>
        <w:t xml:space="preserve"> </w:t>
      </w:r>
      <w:sdt>
        <w:sdtPr>
          <w:rPr>
            <w:rFonts w:ascii="Arial" w:eastAsia="Calibri" w:hAnsi="Arial" w:cs="Arial"/>
          </w:rPr>
          <w:id w:val="-1365595363"/>
          <w:placeholder>
            <w:docPart w:val="3E0916B0164E7D46AD47A9F00714021B"/>
          </w:placeholder>
          <w:text/>
        </w:sdtPr>
        <w:sdtContent>
          <w:r w:rsidRPr="006433F6">
            <w:rPr>
              <w:rFonts w:ascii="Arial" w:eastAsia="Calibri" w:hAnsi="Arial" w:cs="Arial"/>
            </w:rPr>
            <w:t>$2,000</w:t>
          </w:r>
        </w:sdtContent>
      </w:sdt>
    </w:p>
    <w:p w14:paraId="278B898B" w14:textId="77777777" w:rsidR="006433F6" w:rsidRPr="006433F6" w:rsidRDefault="006433F6" w:rsidP="006433F6">
      <w:pPr>
        <w:spacing w:after="0" w:line="240" w:lineRule="auto"/>
        <w:rPr>
          <w:rFonts w:ascii="Arial" w:eastAsia="Calibri" w:hAnsi="Arial" w:cs="Arial"/>
        </w:rPr>
      </w:pPr>
    </w:p>
    <w:p w14:paraId="2F286A0C" w14:textId="77777777" w:rsidR="006433F6" w:rsidRPr="006433F6" w:rsidRDefault="006433F6" w:rsidP="006433F6">
      <w:pPr>
        <w:spacing w:after="0" w:line="240" w:lineRule="auto"/>
        <w:jc w:val="center"/>
        <w:rPr>
          <w:rFonts w:ascii="Calibri" w:eastAsia="Calibri" w:hAnsi="Calibri" w:cs="Times New Roman"/>
          <w:sz w:val="24"/>
          <w:szCs w:val="24"/>
          <w:lang w:val="es-PY"/>
        </w:rPr>
      </w:pPr>
      <w:r w:rsidRPr="006433F6">
        <w:rPr>
          <w:rFonts w:ascii="Calibri" w:eastAsia="Calibri" w:hAnsi="Calibri" w:cs="Times New Roman"/>
          <w:noProof/>
          <w:sz w:val="24"/>
          <w:szCs w:val="24"/>
          <w:lang w:val="es-PY"/>
        </w:rPr>
        <w:lastRenderedPageBreak/>
        <w:drawing>
          <wp:inline distT="0" distB="0" distL="0" distR="0" wp14:anchorId="5AFDD323" wp14:editId="5699C027">
            <wp:extent cx="4895850" cy="400978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a:stretch>
                      <a:fillRect/>
                    </a:stretch>
                  </pic:blipFill>
                  <pic:spPr>
                    <a:xfrm>
                      <a:off x="0" y="0"/>
                      <a:ext cx="4922798" cy="4031856"/>
                    </a:xfrm>
                    <a:prstGeom prst="rect">
                      <a:avLst/>
                    </a:prstGeom>
                  </pic:spPr>
                </pic:pic>
              </a:graphicData>
            </a:graphic>
          </wp:inline>
        </w:drawing>
      </w:r>
    </w:p>
    <w:p w14:paraId="3C790BF3" w14:textId="77777777" w:rsidR="006433F6" w:rsidRPr="006433F6" w:rsidRDefault="006433F6" w:rsidP="006433F6">
      <w:pPr>
        <w:spacing w:after="0" w:line="240" w:lineRule="auto"/>
        <w:rPr>
          <w:rFonts w:ascii="Calibri" w:eastAsia="Calibri" w:hAnsi="Calibri" w:cs="Times New Roman"/>
          <w:sz w:val="24"/>
          <w:szCs w:val="24"/>
          <w:lang w:val="es-PY"/>
        </w:rPr>
      </w:pPr>
    </w:p>
    <w:p w14:paraId="0ACC4EF5" w14:textId="77777777" w:rsidR="006433F6" w:rsidRPr="006433F6" w:rsidRDefault="006433F6" w:rsidP="006433F6">
      <w:pPr>
        <w:spacing w:after="0" w:line="240" w:lineRule="auto"/>
        <w:jc w:val="center"/>
        <w:rPr>
          <w:rFonts w:ascii="Calibri" w:eastAsia="Calibri" w:hAnsi="Calibri" w:cs="Times New Roman"/>
          <w:sz w:val="24"/>
          <w:szCs w:val="24"/>
          <w:lang w:val="es-PY"/>
        </w:rPr>
      </w:pPr>
      <w:r w:rsidRPr="006433F6">
        <w:rPr>
          <w:rFonts w:ascii="Calibri" w:eastAsia="Calibri" w:hAnsi="Calibri" w:cs="Times New Roman"/>
          <w:noProof/>
          <w:sz w:val="24"/>
          <w:szCs w:val="24"/>
          <w:lang w:val="es-PY"/>
        </w:rPr>
        <w:drawing>
          <wp:inline distT="0" distB="0" distL="0" distR="0" wp14:anchorId="636D7B39" wp14:editId="7A1D187D">
            <wp:extent cx="4895850" cy="3468416"/>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4917415" cy="3483693"/>
                    </a:xfrm>
                    <a:prstGeom prst="rect">
                      <a:avLst/>
                    </a:prstGeom>
                  </pic:spPr>
                </pic:pic>
              </a:graphicData>
            </a:graphic>
          </wp:inline>
        </w:drawing>
      </w:r>
    </w:p>
    <w:p w14:paraId="7DBCD7C1" w14:textId="77777777" w:rsidR="006433F6" w:rsidRDefault="006433F6" w:rsidP="002F32DA">
      <w:pPr>
        <w:spacing w:after="0" w:line="240" w:lineRule="auto"/>
        <w:jc w:val="center"/>
        <w:rPr>
          <w:rFonts w:ascii="Arial" w:eastAsia="Arial" w:hAnsi="Arial" w:cs="Arial"/>
          <w:b/>
          <w:color w:val="000000"/>
          <w:sz w:val="40"/>
          <w:szCs w:val="40"/>
          <w:lang w:eastAsia="zh-CN"/>
        </w:rPr>
      </w:pPr>
    </w:p>
    <w:p w14:paraId="5CC9B92C" w14:textId="347EC0F2" w:rsidR="002F32DA" w:rsidRPr="002F32DA" w:rsidRDefault="002F32DA" w:rsidP="002F32DA">
      <w:pPr>
        <w:spacing w:after="0" w:line="240" w:lineRule="auto"/>
        <w:jc w:val="center"/>
        <w:rPr>
          <w:rFonts w:ascii="Arial" w:eastAsia="Arial" w:hAnsi="Arial" w:cs="Arial"/>
          <w:b/>
          <w:color w:val="000000"/>
          <w:sz w:val="40"/>
          <w:szCs w:val="40"/>
          <w:lang w:eastAsia="zh-CN"/>
        </w:rPr>
      </w:pPr>
      <w:r w:rsidRPr="002F32DA">
        <w:rPr>
          <w:rFonts w:ascii="Arial" w:eastAsia="Arial" w:hAnsi="Arial" w:cs="Arial"/>
          <w:b/>
          <w:color w:val="000000"/>
          <w:sz w:val="40"/>
          <w:szCs w:val="40"/>
          <w:lang w:eastAsia="zh-CN"/>
        </w:rPr>
        <w:lastRenderedPageBreak/>
        <w:t>Allocation, Revision, or Transfer</w:t>
      </w:r>
    </w:p>
    <w:p w14:paraId="41D1C6BE" w14:textId="77777777" w:rsidR="002F32DA" w:rsidRPr="002F32DA" w:rsidRDefault="002F32DA" w:rsidP="002F32DA">
      <w:pPr>
        <w:spacing w:after="0" w:line="240" w:lineRule="auto"/>
        <w:jc w:val="center"/>
        <w:rPr>
          <w:rFonts w:ascii="Arial" w:eastAsia="Arial" w:hAnsi="Arial" w:cs="Arial"/>
          <w:b/>
          <w:color w:val="000000"/>
          <w:lang w:eastAsia="zh-CN"/>
        </w:rPr>
      </w:pPr>
    </w:p>
    <w:p w14:paraId="27C2473C" w14:textId="77777777" w:rsidR="002F32DA" w:rsidRPr="002F32DA" w:rsidRDefault="002F32DA" w:rsidP="002F32DA">
      <w:pPr>
        <w:spacing w:after="0" w:line="240" w:lineRule="auto"/>
        <w:jc w:val="center"/>
        <w:rPr>
          <w:rFonts w:ascii="Arial" w:eastAsia="Arial" w:hAnsi="Arial" w:cs="Arial"/>
          <w:b/>
          <w:color w:val="000000"/>
          <w:sz w:val="32"/>
          <w:szCs w:val="32"/>
          <w:lang w:eastAsia="zh-CN"/>
        </w:rPr>
      </w:pPr>
      <w:r w:rsidRPr="002F32DA">
        <w:rPr>
          <w:rFonts w:ascii="Arial" w:eastAsia="Arial" w:hAnsi="Arial" w:cs="Arial"/>
          <w:b/>
          <w:color w:val="000000"/>
          <w:sz w:val="32"/>
          <w:szCs w:val="32"/>
          <w:lang w:eastAsia="zh-CN"/>
        </w:rPr>
        <w:t>30</w:t>
      </w:r>
      <w:r w:rsidRPr="002F32DA">
        <w:rPr>
          <w:rFonts w:ascii="Arial" w:eastAsia="Arial" w:hAnsi="Arial" w:cs="Arial"/>
          <w:b/>
          <w:color w:val="000000"/>
          <w:sz w:val="32"/>
          <w:szCs w:val="32"/>
          <w:vertAlign w:val="superscript"/>
          <w:lang w:eastAsia="zh-CN"/>
        </w:rPr>
        <w:t>th</w:t>
      </w:r>
      <w:r w:rsidRPr="002F32DA">
        <w:rPr>
          <w:rFonts w:ascii="Arial" w:eastAsia="Arial" w:hAnsi="Arial" w:cs="Arial"/>
          <w:b/>
          <w:color w:val="000000"/>
          <w:sz w:val="32"/>
          <w:szCs w:val="32"/>
          <w:lang w:eastAsia="zh-CN"/>
        </w:rPr>
        <w:t xml:space="preserve"> Congress of Graduate Students</w:t>
      </w:r>
    </w:p>
    <w:p w14:paraId="633384F6" w14:textId="77777777" w:rsidR="002F32DA" w:rsidRPr="002F32DA" w:rsidRDefault="002F32DA" w:rsidP="002F32DA">
      <w:pPr>
        <w:spacing w:after="0" w:line="240" w:lineRule="auto"/>
        <w:jc w:val="center"/>
        <w:rPr>
          <w:rFonts w:ascii="Arial" w:eastAsia="Arial" w:hAnsi="Arial" w:cs="Arial"/>
          <w:color w:val="000000"/>
          <w:lang w:eastAsia="zh-CN"/>
        </w:rPr>
      </w:pPr>
    </w:p>
    <w:p w14:paraId="4A80CC19" w14:textId="77777777" w:rsidR="002F32DA" w:rsidRPr="002F32DA" w:rsidRDefault="002F32DA" w:rsidP="002F32DA">
      <w:pPr>
        <w:spacing w:after="0" w:line="240" w:lineRule="auto"/>
        <w:jc w:val="center"/>
        <w:rPr>
          <w:rFonts w:ascii="Arial" w:eastAsia="Arial" w:hAnsi="Arial" w:cs="Arial"/>
          <w:color w:val="000000"/>
          <w:lang w:eastAsia="zh-CN"/>
        </w:rPr>
      </w:pPr>
    </w:p>
    <w:p w14:paraId="4A22C927" w14:textId="77777777" w:rsidR="002F32DA" w:rsidRPr="002F32DA" w:rsidRDefault="002F32DA" w:rsidP="002F32DA">
      <w:pPr>
        <w:spacing w:after="0" w:line="240" w:lineRule="auto"/>
        <w:jc w:val="center"/>
        <w:rPr>
          <w:rFonts w:ascii="Arial" w:eastAsia="Arial" w:hAnsi="Arial" w:cs="Arial"/>
          <w:color w:val="000000"/>
          <w:lang w:eastAsia="zh-CN"/>
        </w:rPr>
      </w:pPr>
      <w:r w:rsidRPr="002F32DA">
        <w:rPr>
          <w:rFonts w:ascii="Arial" w:eastAsia="Arial" w:hAnsi="Arial" w:cs="Arial"/>
          <w:b/>
          <w:color w:val="000000"/>
          <w:lang w:eastAsia="zh-CN"/>
        </w:rPr>
        <w:t>Bill #:</w:t>
      </w:r>
      <w:r w:rsidRPr="002F32DA">
        <w:rPr>
          <w:rFonts w:ascii="Arial" w:eastAsia="Arial" w:hAnsi="Arial" w:cs="Arial"/>
          <w:color w:val="000000"/>
          <w:lang w:eastAsia="zh-CN"/>
        </w:rPr>
        <w:t xml:space="preserve"> 29</w:t>
      </w:r>
    </w:p>
    <w:p w14:paraId="338BB07D" w14:textId="77777777" w:rsidR="002F32DA" w:rsidRPr="002F32DA" w:rsidRDefault="002F32DA" w:rsidP="002F32DA">
      <w:pPr>
        <w:spacing w:after="0" w:line="240" w:lineRule="auto"/>
        <w:jc w:val="center"/>
        <w:rPr>
          <w:rFonts w:ascii="Arial" w:eastAsia="Arial" w:hAnsi="Arial" w:cs="Arial"/>
          <w:color w:val="000000"/>
          <w:lang w:eastAsia="zh-CN"/>
        </w:rPr>
      </w:pPr>
    </w:p>
    <w:p w14:paraId="10FE84A7" w14:textId="77777777" w:rsidR="002F32DA" w:rsidRPr="002F32DA" w:rsidRDefault="002F32DA" w:rsidP="002F32DA">
      <w:pPr>
        <w:spacing w:after="0" w:line="240" w:lineRule="auto"/>
        <w:jc w:val="center"/>
        <w:rPr>
          <w:rFonts w:ascii="Arial" w:eastAsia="Arial" w:hAnsi="Arial" w:cs="Arial"/>
          <w:color w:val="000000"/>
          <w:lang w:eastAsia="zh-CN"/>
        </w:rPr>
      </w:pPr>
      <w:r w:rsidRPr="002F32DA">
        <w:rPr>
          <w:rFonts w:ascii="Arial" w:eastAsia="Arial" w:hAnsi="Arial" w:cs="Arial"/>
          <w:b/>
          <w:color w:val="000000"/>
          <w:lang w:eastAsia="zh-CN"/>
        </w:rPr>
        <w:t xml:space="preserve">Sponsored by: </w:t>
      </w:r>
      <w:r w:rsidRPr="002F32DA">
        <w:rPr>
          <w:rFonts w:ascii="Calibri" w:eastAsia="Calibri" w:hAnsi="Calibri" w:cs="Calibri"/>
          <w:color w:val="000000"/>
          <w:sz w:val="24"/>
          <w:szCs w:val="24"/>
          <w:lang w:eastAsia="zh-CN"/>
        </w:rPr>
        <w:t xml:space="preserve">Rep. </w:t>
      </w:r>
      <w:proofErr w:type="spellStart"/>
      <w:r w:rsidRPr="002F32DA">
        <w:rPr>
          <w:rFonts w:ascii="Calibri" w:eastAsia="Calibri" w:hAnsi="Calibri" w:cs="Calibri"/>
          <w:color w:val="000000"/>
          <w:sz w:val="24"/>
          <w:szCs w:val="24"/>
          <w:lang w:eastAsia="zh-CN"/>
        </w:rPr>
        <w:t>Mekala</w:t>
      </w:r>
      <w:proofErr w:type="spellEnd"/>
    </w:p>
    <w:p w14:paraId="0F33BAF6" w14:textId="77777777" w:rsidR="002F32DA" w:rsidRPr="002F32DA" w:rsidRDefault="002F32DA" w:rsidP="002F32DA">
      <w:pPr>
        <w:spacing w:after="0" w:line="240" w:lineRule="auto"/>
        <w:jc w:val="center"/>
        <w:rPr>
          <w:rFonts w:ascii="Arial" w:eastAsia="Arial" w:hAnsi="Arial" w:cs="Arial"/>
          <w:b/>
          <w:color w:val="000000"/>
          <w:lang w:eastAsia="zh-CN"/>
        </w:rPr>
      </w:pPr>
    </w:p>
    <w:p w14:paraId="4E981CFF" w14:textId="77777777" w:rsidR="002F32DA" w:rsidRPr="002F32DA" w:rsidRDefault="002F32DA" w:rsidP="002F32DA">
      <w:pPr>
        <w:spacing w:after="0" w:line="240" w:lineRule="auto"/>
        <w:jc w:val="center"/>
        <w:rPr>
          <w:rFonts w:ascii="Arial" w:eastAsia="Arial" w:hAnsi="Arial" w:cs="Arial"/>
          <w:color w:val="000000"/>
          <w:lang w:eastAsia="zh-CN"/>
        </w:rPr>
      </w:pPr>
      <w:r w:rsidRPr="002F32DA">
        <w:rPr>
          <w:rFonts w:ascii="Arial" w:eastAsia="Arial" w:hAnsi="Arial" w:cs="Arial"/>
          <w:b/>
          <w:color w:val="000000"/>
          <w:lang w:eastAsia="zh-CN"/>
        </w:rPr>
        <w:t>Date:</w:t>
      </w:r>
      <w:r w:rsidRPr="002F32DA">
        <w:rPr>
          <w:rFonts w:ascii="Arial" w:eastAsia="Arial" w:hAnsi="Arial" w:cs="Arial"/>
          <w:color w:val="000000"/>
          <w:lang w:eastAsia="zh-CN"/>
        </w:rPr>
        <w:t xml:space="preserve"> </w:t>
      </w:r>
      <w:r w:rsidRPr="002F32DA">
        <w:rPr>
          <w:rFonts w:ascii="Calibri" w:eastAsia="Calibri" w:hAnsi="Calibri" w:cs="Calibri"/>
          <w:color w:val="000000"/>
          <w:sz w:val="24"/>
          <w:szCs w:val="24"/>
          <w:lang w:eastAsia="zh-CN"/>
        </w:rPr>
        <w:t>11/7/2022</w:t>
      </w:r>
    </w:p>
    <w:p w14:paraId="3C9D543B" w14:textId="77777777" w:rsidR="002F32DA" w:rsidRPr="002F32DA" w:rsidRDefault="002F32DA" w:rsidP="002F32DA">
      <w:pPr>
        <w:spacing w:after="0" w:line="240" w:lineRule="auto"/>
        <w:jc w:val="center"/>
        <w:rPr>
          <w:rFonts w:ascii="Arial" w:eastAsia="Arial" w:hAnsi="Arial" w:cs="Arial"/>
          <w:color w:val="000000"/>
          <w:lang w:eastAsia="zh-CN"/>
        </w:rPr>
      </w:pPr>
    </w:p>
    <w:p w14:paraId="7AB51CFE" w14:textId="77777777" w:rsidR="002F32DA" w:rsidRPr="002F32DA" w:rsidRDefault="002F32DA" w:rsidP="002F32DA">
      <w:pPr>
        <w:spacing w:after="0" w:line="240" w:lineRule="auto"/>
        <w:rPr>
          <w:rFonts w:ascii="Arial" w:eastAsia="Arial" w:hAnsi="Arial" w:cs="Arial"/>
          <w:b/>
          <w:color w:val="000000"/>
          <w:lang w:eastAsia="zh-CN"/>
        </w:rPr>
      </w:pPr>
    </w:p>
    <w:p w14:paraId="11263A02" w14:textId="77777777" w:rsidR="002F32DA" w:rsidRPr="002F32DA" w:rsidRDefault="002F32DA" w:rsidP="002F32DA">
      <w:pPr>
        <w:spacing w:after="0" w:line="240" w:lineRule="auto"/>
        <w:rPr>
          <w:rFonts w:ascii="Arial" w:eastAsia="Arial" w:hAnsi="Arial" w:cs="Arial"/>
          <w:color w:val="000000"/>
          <w:lang w:eastAsia="zh-CN"/>
        </w:rPr>
      </w:pPr>
      <w:r w:rsidRPr="002F32DA">
        <w:rPr>
          <w:rFonts w:ascii="Arial" w:eastAsia="Arial" w:hAnsi="Arial" w:cs="Arial"/>
          <w:b/>
          <w:color w:val="000000"/>
          <w:lang w:eastAsia="zh-CN"/>
        </w:rPr>
        <w:t>Amount:</w:t>
      </w:r>
      <w:r w:rsidRPr="002F32DA">
        <w:rPr>
          <w:rFonts w:ascii="Arial" w:eastAsia="Arial" w:hAnsi="Arial" w:cs="Arial"/>
          <w:color w:val="000000"/>
          <w:lang w:eastAsia="zh-CN"/>
        </w:rPr>
        <w:t xml:space="preserve"> $1448</w:t>
      </w:r>
    </w:p>
    <w:p w14:paraId="028C0A6A" w14:textId="77777777" w:rsidR="002F32DA" w:rsidRPr="002F32DA" w:rsidRDefault="002F32DA" w:rsidP="002F32DA">
      <w:pPr>
        <w:spacing w:after="0" w:line="240" w:lineRule="auto"/>
        <w:rPr>
          <w:rFonts w:ascii="Arial" w:eastAsia="Arial" w:hAnsi="Arial" w:cs="Arial"/>
          <w:color w:val="000000"/>
          <w:lang w:eastAsia="zh-CN"/>
        </w:rPr>
      </w:pPr>
    </w:p>
    <w:p w14:paraId="51783403" w14:textId="77777777" w:rsidR="002F32DA" w:rsidRPr="002F32DA" w:rsidRDefault="002F32DA" w:rsidP="002F32DA">
      <w:pPr>
        <w:spacing w:after="0" w:line="240" w:lineRule="auto"/>
        <w:rPr>
          <w:rFonts w:ascii="Arial" w:eastAsia="Arial" w:hAnsi="Arial" w:cs="Arial"/>
          <w:color w:val="000000"/>
          <w:lang w:eastAsia="zh-CN"/>
        </w:rPr>
      </w:pPr>
      <w:r w:rsidRPr="002F32DA">
        <w:rPr>
          <w:rFonts w:ascii="Arial" w:eastAsia="Arial" w:hAnsi="Arial" w:cs="Arial"/>
          <w:b/>
          <w:color w:val="000000"/>
          <w:lang w:eastAsia="zh-CN"/>
        </w:rPr>
        <w:t>From (account name):</w:t>
      </w:r>
      <w:r w:rsidRPr="002F32DA">
        <w:rPr>
          <w:rFonts w:ascii="Arial" w:eastAsia="Arial" w:hAnsi="Arial" w:cs="Arial"/>
          <w:color w:val="000000"/>
          <w:lang w:eastAsia="zh-CN"/>
        </w:rPr>
        <w:t xml:space="preserve"> COGS Unallocated</w:t>
      </w:r>
    </w:p>
    <w:p w14:paraId="0B703714" w14:textId="77777777" w:rsidR="002F32DA" w:rsidRPr="002F32DA" w:rsidRDefault="002F32DA" w:rsidP="002F32DA">
      <w:pPr>
        <w:spacing w:after="0" w:line="240" w:lineRule="auto"/>
        <w:rPr>
          <w:rFonts w:ascii="Arial" w:eastAsia="Arial" w:hAnsi="Arial" w:cs="Arial"/>
          <w:color w:val="000000"/>
          <w:lang w:eastAsia="zh-CN"/>
        </w:rPr>
      </w:pPr>
    </w:p>
    <w:p w14:paraId="6AFDB887" w14:textId="77777777" w:rsidR="002F32DA" w:rsidRPr="002F32DA" w:rsidRDefault="002F32DA" w:rsidP="002F32DA">
      <w:pPr>
        <w:spacing w:after="0" w:line="240" w:lineRule="auto"/>
        <w:rPr>
          <w:rFonts w:ascii="Calibri" w:eastAsia="Calibri" w:hAnsi="Calibri" w:cs="Calibri"/>
          <w:sz w:val="24"/>
          <w:szCs w:val="24"/>
          <w:lang w:eastAsia="zh-CN"/>
        </w:rPr>
      </w:pPr>
      <w:r w:rsidRPr="002F32DA">
        <w:rPr>
          <w:rFonts w:ascii="Arial" w:eastAsia="Arial" w:hAnsi="Arial" w:cs="Arial"/>
          <w:b/>
          <w:color w:val="000000"/>
          <w:lang w:eastAsia="zh-CN"/>
        </w:rPr>
        <w:t>To (account name):</w:t>
      </w:r>
      <w:r w:rsidRPr="002F32DA">
        <w:rPr>
          <w:rFonts w:ascii="Arial" w:eastAsia="Arial" w:hAnsi="Arial" w:cs="Arial"/>
          <w:color w:val="000000"/>
          <w:lang w:eastAsia="zh-CN"/>
        </w:rPr>
        <w:t xml:space="preserve"> </w:t>
      </w:r>
      <w:r w:rsidRPr="002F32DA">
        <w:rPr>
          <w:rFonts w:ascii="Calibri" w:eastAsia="Calibri" w:hAnsi="Calibri" w:cs="Calibri"/>
          <w:sz w:val="24"/>
          <w:szCs w:val="24"/>
          <w:lang w:eastAsia="zh-CN"/>
        </w:rPr>
        <w:t>International Studies Graduate Association</w:t>
      </w:r>
    </w:p>
    <w:p w14:paraId="229D1113" w14:textId="77777777" w:rsidR="002F32DA" w:rsidRPr="002F32DA" w:rsidRDefault="002F32DA" w:rsidP="002F32DA">
      <w:pPr>
        <w:spacing w:after="0" w:line="240" w:lineRule="auto"/>
        <w:rPr>
          <w:rFonts w:ascii="Arial" w:eastAsia="Arial" w:hAnsi="Arial" w:cs="Arial"/>
          <w:color w:val="000000"/>
          <w:lang w:eastAsia="zh-CN"/>
        </w:rPr>
      </w:pPr>
    </w:p>
    <w:p w14:paraId="7EA4CD75" w14:textId="77777777" w:rsidR="002F32DA" w:rsidRPr="002F32DA" w:rsidRDefault="002F32DA" w:rsidP="002F32DA">
      <w:pPr>
        <w:spacing w:after="0" w:line="240" w:lineRule="auto"/>
        <w:rPr>
          <w:rFonts w:ascii="Arial" w:eastAsia="Arial" w:hAnsi="Arial" w:cs="Arial"/>
          <w:color w:val="000000"/>
          <w:lang w:eastAsia="zh-CN"/>
        </w:rPr>
      </w:pPr>
      <w:r w:rsidRPr="002F32DA">
        <w:rPr>
          <w:rFonts w:ascii="Arial" w:eastAsia="Arial" w:hAnsi="Arial" w:cs="Arial"/>
          <w:b/>
          <w:color w:val="000000"/>
          <w:lang w:eastAsia="zh-CN"/>
        </w:rPr>
        <w:t>Purpose &amp; Description:</w:t>
      </w:r>
      <w:r w:rsidRPr="002F32DA">
        <w:rPr>
          <w:rFonts w:ascii="Arial" w:eastAsia="Arial" w:hAnsi="Arial" w:cs="Arial"/>
          <w:color w:val="000000"/>
          <w:lang w:eastAsia="zh-CN"/>
        </w:rPr>
        <w:t xml:space="preserve"> </w:t>
      </w:r>
    </w:p>
    <w:p w14:paraId="136AED41" w14:textId="77777777" w:rsidR="002F32DA" w:rsidRPr="002F32DA" w:rsidRDefault="002F32DA" w:rsidP="002F32DA">
      <w:pPr>
        <w:spacing w:after="0" w:line="240" w:lineRule="auto"/>
        <w:rPr>
          <w:rFonts w:ascii="Arial" w:eastAsia="Arial" w:hAnsi="Arial" w:cs="Arial"/>
          <w:color w:val="000000"/>
          <w:lang w:eastAsia="zh-CN"/>
        </w:rPr>
      </w:pPr>
    </w:p>
    <w:p w14:paraId="081C91E3" w14:textId="0471D9C2" w:rsidR="002F32DA" w:rsidRPr="002F32DA" w:rsidRDefault="002F32DA" w:rsidP="002F32DA">
      <w:pPr>
        <w:spacing w:after="0" w:line="240" w:lineRule="auto"/>
        <w:rPr>
          <w:rFonts w:ascii="Arial" w:eastAsia="Calibri" w:hAnsi="Arial" w:cs="Arial"/>
          <w:lang w:eastAsia="zh-CN"/>
        </w:rPr>
      </w:pPr>
      <w:r w:rsidRPr="002F32DA">
        <w:rPr>
          <w:rFonts w:ascii="Arial" w:eastAsia="Calibri" w:hAnsi="Arial" w:cs="Arial"/>
          <w:lang w:eastAsia="zh-CN"/>
        </w:rPr>
        <w:t>The purpose of ISGA is to facilitate inter-program student communication, facilitate understanding and appreciation of international cultures, provide an environment of support for incoming and returning program students, and establish a medium for students in which to demonstrate their scholastic abilities and achievements. We will have an end of semester celebration on Landis Green to come together and celebrate finishing the semester. The professors and most of the students in our programs (International Affairs, Russian and Eastern European Studies, and Asian Studies) will be in attendance, and anyone who wants to attend is welcome to. We will give out our t-shirts and play icebreaker games so the students in our programs and the professors can get to know each other better, and there will be an opportunity for networking between students and professors. We will also send off our graduating students.</w:t>
      </w:r>
      <w:r w:rsidR="00F132A4">
        <w:rPr>
          <w:rFonts w:ascii="Arial" w:eastAsia="Calibri" w:hAnsi="Arial" w:cs="Arial"/>
          <w:lang w:eastAsia="zh-CN"/>
        </w:rPr>
        <w:t xml:space="preserve"> This event will be advertised o</w:t>
      </w:r>
      <w:r w:rsidR="00F132A4" w:rsidRPr="00F132A4">
        <w:rPr>
          <w:rFonts w:ascii="Arial" w:eastAsia="Calibri" w:hAnsi="Arial" w:cs="Arial"/>
          <w:lang w:eastAsia="zh-CN"/>
        </w:rPr>
        <w:t xml:space="preserve">n </w:t>
      </w:r>
      <w:proofErr w:type="spellStart"/>
      <w:r w:rsidR="00F132A4" w:rsidRPr="00F132A4">
        <w:rPr>
          <w:rFonts w:ascii="Arial" w:eastAsia="Calibri" w:hAnsi="Arial" w:cs="Arial"/>
          <w:lang w:eastAsia="zh-CN"/>
        </w:rPr>
        <w:t>Nole</w:t>
      </w:r>
      <w:proofErr w:type="spellEnd"/>
      <w:r w:rsidR="00F132A4" w:rsidRPr="00F132A4">
        <w:rPr>
          <w:rFonts w:ascii="Arial" w:eastAsia="Calibri" w:hAnsi="Arial" w:cs="Arial"/>
          <w:lang w:eastAsia="zh-CN"/>
        </w:rPr>
        <w:t xml:space="preserve"> Central, Instagram, and our email list.</w:t>
      </w:r>
    </w:p>
    <w:p w14:paraId="4B155894" w14:textId="77777777" w:rsidR="002F32DA" w:rsidRPr="002F32DA" w:rsidRDefault="002F32DA" w:rsidP="002F32DA">
      <w:pPr>
        <w:spacing w:after="0" w:line="240" w:lineRule="auto"/>
        <w:rPr>
          <w:rFonts w:ascii="Arial" w:eastAsia="Arial" w:hAnsi="Arial" w:cs="Arial"/>
          <w:color w:val="000000"/>
          <w:lang w:eastAsia="zh-CN"/>
        </w:rPr>
      </w:pPr>
    </w:p>
    <w:p w14:paraId="0CF3F891" w14:textId="77777777" w:rsidR="002F32DA" w:rsidRPr="002F32DA" w:rsidRDefault="002F32DA" w:rsidP="002F32DA">
      <w:pPr>
        <w:spacing w:after="0" w:line="240" w:lineRule="auto"/>
        <w:rPr>
          <w:rFonts w:ascii="Arial" w:eastAsia="Arial" w:hAnsi="Arial" w:cs="Arial"/>
          <w:b/>
          <w:color w:val="000000"/>
          <w:lang w:eastAsia="zh-CN"/>
        </w:rPr>
      </w:pPr>
      <w:r w:rsidRPr="002F32DA">
        <w:rPr>
          <w:rFonts w:ascii="Arial" w:eastAsia="Arial" w:hAnsi="Arial" w:cs="Arial"/>
          <w:b/>
          <w:color w:val="000000"/>
          <w:lang w:eastAsia="zh-CN"/>
        </w:rPr>
        <w:t>Itemized Expenditures:</w:t>
      </w:r>
    </w:p>
    <w:p w14:paraId="06937B24" w14:textId="77777777" w:rsidR="002F32DA" w:rsidRPr="002F32DA" w:rsidRDefault="002F32DA" w:rsidP="002F32DA">
      <w:pPr>
        <w:spacing w:after="0" w:line="240" w:lineRule="auto"/>
        <w:rPr>
          <w:rFonts w:ascii="Arial" w:eastAsia="Arial" w:hAnsi="Arial" w:cs="Arial"/>
          <w:color w:val="000000"/>
          <w:lang w:eastAsia="zh-C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F32DA" w:rsidRPr="002F32DA" w14:paraId="0BC2DA60" w14:textId="77777777" w:rsidTr="00F6346E">
        <w:tc>
          <w:tcPr>
            <w:tcW w:w="1705" w:type="dxa"/>
            <w:vAlign w:val="center"/>
          </w:tcPr>
          <w:p w14:paraId="62E7CAD9" w14:textId="77777777" w:rsidR="002F32DA" w:rsidRPr="002F32DA" w:rsidRDefault="002F32DA" w:rsidP="002F32DA">
            <w:pPr>
              <w:spacing w:after="0" w:line="240" w:lineRule="auto"/>
              <w:jc w:val="center"/>
              <w:rPr>
                <w:rFonts w:ascii="Arial" w:eastAsia="Arial" w:hAnsi="Arial" w:cs="Arial"/>
                <w:b/>
                <w:color w:val="000000"/>
                <w:lang w:eastAsia="zh-CN"/>
              </w:rPr>
            </w:pPr>
            <w:r w:rsidRPr="002F32DA">
              <w:rPr>
                <w:rFonts w:ascii="Arial" w:eastAsia="Arial" w:hAnsi="Arial" w:cs="Arial"/>
                <w:b/>
                <w:color w:val="000000"/>
                <w:sz w:val="24"/>
                <w:szCs w:val="24"/>
                <w:lang w:eastAsia="zh-CN"/>
              </w:rPr>
              <w:t>Number of attendees</w:t>
            </w:r>
          </w:p>
        </w:tc>
        <w:tc>
          <w:tcPr>
            <w:tcW w:w="5850" w:type="dxa"/>
            <w:vAlign w:val="center"/>
          </w:tcPr>
          <w:p w14:paraId="715DDE91" w14:textId="77777777" w:rsidR="002F32DA" w:rsidRPr="002F32DA" w:rsidRDefault="002F32DA" w:rsidP="002F32DA">
            <w:pPr>
              <w:spacing w:after="0" w:line="240" w:lineRule="auto"/>
              <w:jc w:val="center"/>
              <w:rPr>
                <w:rFonts w:ascii="Arial" w:eastAsia="Arial" w:hAnsi="Arial" w:cs="Arial"/>
                <w:b/>
                <w:color w:val="000000"/>
                <w:lang w:eastAsia="zh-CN"/>
              </w:rPr>
            </w:pPr>
            <w:r w:rsidRPr="002F32DA">
              <w:rPr>
                <w:rFonts w:ascii="Arial" w:eastAsia="Arial" w:hAnsi="Arial" w:cs="Arial"/>
                <w:b/>
                <w:color w:val="000000"/>
                <w:sz w:val="24"/>
                <w:szCs w:val="24"/>
                <w:lang w:eastAsia="zh-CN"/>
              </w:rPr>
              <w:t>Category</w:t>
            </w:r>
          </w:p>
        </w:tc>
        <w:tc>
          <w:tcPr>
            <w:tcW w:w="1795" w:type="dxa"/>
            <w:vAlign w:val="center"/>
          </w:tcPr>
          <w:p w14:paraId="3930448E" w14:textId="77777777" w:rsidR="002F32DA" w:rsidRPr="002F32DA" w:rsidRDefault="002F32DA" w:rsidP="002F32DA">
            <w:pPr>
              <w:spacing w:after="0" w:line="240" w:lineRule="auto"/>
              <w:jc w:val="center"/>
              <w:rPr>
                <w:rFonts w:ascii="Arial" w:eastAsia="Arial" w:hAnsi="Arial" w:cs="Arial"/>
                <w:b/>
                <w:color w:val="000000"/>
                <w:lang w:eastAsia="zh-CN"/>
              </w:rPr>
            </w:pPr>
            <w:r w:rsidRPr="002F32DA">
              <w:rPr>
                <w:rFonts w:ascii="Arial" w:eastAsia="Arial" w:hAnsi="Arial" w:cs="Arial"/>
                <w:b/>
                <w:color w:val="000000"/>
                <w:sz w:val="24"/>
                <w:szCs w:val="24"/>
                <w:lang w:eastAsia="zh-CN"/>
              </w:rPr>
              <w:t>Price</w:t>
            </w:r>
          </w:p>
        </w:tc>
      </w:tr>
      <w:tr w:rsidR="002F32DA" w:rsidRPr="002F32DA" w14:paraId="6FDAEE0A" w14:textId="77777777" w:rsidTr="00F6346E">
        <w:tc>
          <w:tcPr>
            <w:tcW w:w="1705" w:type="dxa"/>
            <w:vAlign w:val="center"/>
          </w:tcPr>
          <w:p w14:paraId="4D403FBC" w14:textId="77777777" w:rsidR="002F32DA" w:rsidRPr="002F32DA" w:rsidRDefault="002F32DA" w:rsidP="002F32DA">
            <w:pPr>
              <w:spacing w:after="0" w:line="240" w:lineRule="auto"/>
              <w:jc w:val="center"/>
              <w:rPr>
                <w:rFonts w:ascii="Arial" w:eastAsia="Arial" w:hAnsi="Arial" w:cs="Arial"/>
                <w:color w:val="000000"/>
                <w:lang w:eastAsia="zh-CN"/>
              </w:rPr>
            </w:pPr>
            <w:r w:rsidRPr="002F32DA">
              <w:rPr>
                <w:rFonts w:ascii="Arial" w:eastAsia="Arial" w:hAnsi="Arial" w:cs="Arial"/>
                <w:color w:val="000000"/>
                <w:lang w:eastAsia="zh-CN"/>
              </w:rPr>
              <w:t>80</w:t>
            </w:r>
          </w:p>
        </w:tc>
        <w:tc>
          <w:tcPr>
            <w:tcW w:w="5850" w:type="dxa"/>
            <w:vAlign w:val="center"/>
          </w:tcPr>
          <w:p w14:paraId="2CECE0BF" w14:textId="77777777" w:rsidR="002F32DA" w:rsidRDefault="002F32DA" w:rsidP="002F32DA">
            <w:pPr>
              <w:spacing w:after="0" w:line="240" w:lineRule="auto"/>
              <w:jc w:val="center"/>
              <w:rPr>
                <w:rFonts w:ascii="Calibri" w:eastAsia="Calibri" w:hAnsi="Calibri" w:cs="Calibri"/>
                <w:color w:val="000000"/>
                <w:sz w:val="24"/>
                <w:szCs w:val="24"/>
                <w:lang w:eastAsia="zh-CN"/>
              </w:rPr>
            </w:pPr>
            <w:r w:rsidRPr="002F32DA">
              <w:rPr>
                <w:rFonts w:ascii="Calibri" w:eastAsia="Calibri" w:hAnsi="Calibri" w:cs="Calibri"/>
                <w:color w:val="000000"/>
                <w:sz w:val="24"/>
                <w:szCs w:val="24"/>
                <w:lang w:eastAsia="zh-CN"/>
              </w:rPr>
              <w:t>Clothing and Awards: 144 T-shirts</w:t>
            </w:r>
          </w:p>
          <w:p w14:paraId="34D9E53E" w14:textId="3256B553" w:rsidR="004946E5" w:rsidRPr="002F32DA" w:rsidRDefault="004946E5" w:rsidP="002F32DA">
            <w:pPr>
              <w:spacing w:after="0" w:line="240" w:lineRule="auto"/>
              <w:jc w:val="center"/>
              <w:rPr>
                <w:rFonts w:ascii="Arial" w:eastAsia="Arial" w:hAnsi="Arial" w:cs="Arial"/>
                <w:color w:val="000000"/>
                <w:lang w:eastAsia="zh-CN"/>
              </w:rPr>
            </w:pPr>
            <w:r>
              <w:rPr>
                <w:rFonts w:ascii="Calibri" w:eastAsia="Calibri" w:hAnsi="Calibri" w:cs="Calibri"/>
                <w:color w:val="000000"/>
                <w:sz w:val="24"/>
                <w:szCs w:val="24"/>
                <w:lang w:eastAsia="zh-CN"/>
              </w:rPr>
              <w:t>*Please see attached quotes</w:t>
            </w:r>
          </w:p>
        </w:tc>
        <w:tc>
          <w:tcPr>
            <w:tcW w:w="1795" w:type="dxa"/>
            <w:vAlign w:val="center"/>
          </w:tcPr>
          <w:p w14:paraId="263C3C1D" w14:textId="77777777" w:rsidR="002F32DA" w:rsidRPr="002F32DA" w:rsidRDefault="002F32DA" w:rsidP="002F32DA">
            <w:pPr>
              <w:spacing w:after="0" w:line="240" w:lineRule="auto"/>
              <w:jc w:val="center"/>
              <w:rPr>
                <w:rFonts w:ascii="Arial" w:eastAsia="Arial" w:hAnsi="Arial" w:cs="Arial"/>
                <w:color w:val="000000"/>
                <w:lang w:eastAsia="zh-CN"/>
              </w:rPr>
            </w:pPr>
            <w:r w:rsidRPr="002F32DA">
              <w:rPr>
                <w:rFonts w:ascii="Arial" w:eastAsia="Arial" w:hAnsi="Arial" w:cs="Arial"/>
                <w:color w:val="000000"/>
                <w:lang w:eastAsia="zh-CN"/>
              </w:rPr>
              <w:t>$1448</w:t>
            </w:r>
          </w:p>
        </w:tc>
      </w:tr>
    </w:tbl>
    <w:p w14:paraId="3CEAD6BE" w14:textId="77777777" w:rsidR="002F32DA" w:rsidRPr="002F32DA" w:rsidRDefault="002F32DA" w:rsidP="002F32DA">
      <w:pPr>
        <w:spacing w:after="0" w:line="240" w:lineRule="auto"/>
        <w:rPr>
          <w:rFonts w:ascii="Arial" w:eastAsia="Arial" w:hAnsi="Arial" w:cs="Arial"/>
          <w:color w:val="000000"/>
          <w:lang w:eastAsia="zh-CN"/>
        </w:rPr>
      </w:pPr>
    </w:p>
    <w:p w14:paraId="183CFA16" w14:textId="77777777" w:rsidR="002F32DA" w:rsidRPr="002F32DA" w:rsidRDefault="002F32DA" w:rsidP="002F32DA">
      <w:pPr>
        <w:spacing w:after="0" w:line="240" w:lineRule="auto"/>
        <w:rPr>
          <w:rFonts w:ascii="Arial" w:eastAsia="Arial" w:hAnsi="Arial" w:cs="Arial"/>
          <w:color w:val="000000"/>
          <w:lang w:eastAsia="zh-CN"/>
        </w:rPr>
      </w:pPr>
      <w:r w:rsidRPr="002F32DA">
        <w:rPr>
          <w:rFonts w:ascii="Arial" w:eastAsia="Arial" w:hAnsi="Arial" w:cs="Arial"/>
          <w:color w:val="000000"/>
          <w:lang w:eastAsia="zh-CN"/>
        </w:rPr>
        <w:tab/>
      </w:r>
      <w:r w:rsidRPr="002F32DA">
        <w:rPr>
          <w:rFonts w:ascii="Arial" w:eastAsia="Arial" w:hAnsi="Arial" w:cs="Arial"/>
          <w:color w:val="000000"/>
          <w:lang w:eastAsia="zh-CN"/>
        </w:rPr>
        <w:tab/>
      </w:r>
      <w:r w:rsidRPr="002F32DA">
        <w:rPr>
          <w:rFonts w:ascii="Arial" w:eastAsia="Arial" w:hAnsi="Arial" w:cs="Arial"/>
          <w:color w:val="000000"/>
          <w:lang w:eastAsia="zh-CN"/>
        </w:rPr>
        <w:tab/>
      </w:r>
      <w:r w:rsidRPr="002F32DA">
        <w:rPr>
          <w:rFonts w:ascii="Arial" w:eastAsia="Arial" w:hAnsi="Arial" w:cs="Arial"/>
          <w:color w:val="000000"/>
          <w:lang w:eastAsia="zh-CN"/>
        </w:rPr>
        <w:tab/>
      </w:r>
      <w:r w:rsidRPr="002F32DA">
        <w:rPr>
          <w:rFonts w:ascii="Arial" w:eastAsia="Arial" w:hAnsi="Arial" w:cs="Arial"/>
          <w:color w:val="000000"/>
          <w:lang w:eastAsia="zh-CN"/>
        </w:rPr>
        <w:tab/>
      </w:r>
      <w:r w:rsidRPr="002F32DA">
        <w:rPr>
          <w:rFonts w:ascii="Arial" w:eastAsia="Arial" w:hAnsi="Arial" w:cs="Arial"/>
          <w:color w:val="000000"/>
          <w:lang w:eastAsia="zh-CN"/>
        </w:rPr>
        <w:tab/>
      </w:r>
      <w:r w:rsidRPr="002F32DA">
        <w:rPr>
          <w:rFonts w:ascii="Arial" w:eastAsia="Arial" w:hAnsi="Arial" w:cs="Arial"/>
          <w:color w:val="000000"/>
          <w:lang w:eastAsia="zh-CN"/>
        </w:rPr>
        <w:tab/>
        <w:t xml:space="preserve">                                      Total: </w:t>
      </w:r>
      <w:r w:rsidRPr="002F32DA">
        <w:rPr>
          <w:rFonts w:ascii="Calibri" w:eastAsia="Calibri" w:hAnsi="Calibri" w:cs="Calibri"/>
          <w:color w:val="000000"/>
          <w:sz w:val="24"/>
          <w:szCs w:val="24"/>
          <w:lang w:eastAsia="zh-CN"/>
        </w:rPr>
        <w:t>$1448</w:t>
      </w:r>
    </w:p>
    <w:p w14:paraId="7652E745" w14:textId="77777777" w:rsidR="002F32DA" w:rsidRPr="002F32DA" w:rsidRDefault="002F32DA" w:rsidP="002F32DA">
      <w:pPr>
        <w:spacing w:after="0" w:line="240" w:lineRule="auto"/>
        <w:rPr>
          <w:rFonts w:ascii="Arial" w:eastAsia="Arial" w:hAnsi="Arial" w:cs="Arial"/>
          <w:color w:val="000000"/>
          <w:lang w:eastAsia="zh-CN"/>
        </w:rPr>
      </w:pPr>
    </w:p>
    <w:p w14:paraId="657F34A1" w14:textId="77777777" w:rsidR="002F32DA" w:rsidRPr="002F32DA" w:rsidRDefault="002F32DA" w:rsidP="002F32DA">
      <w:pPr>
        <w:spacing w:after="0" w:line="240" w:lineRule="auto"/>
        <w:rPr>
          <w:rFonts w:ascii="Calibri" w:eastAsia="Calibri" w:hAnsi="Calibri" w:cs="Calibri"/>
          <w:color w:val="000000"/>
          <w:sz w:val="24"/>
          <w:szCs w:val="24"/>
          <w:lang w:eastAsia="zh-CN"/>
        </w:rPr>
      </w:pPr>
    </w:p>
    <w:p w14:paraId="227A6B0A" w14:textId="77777777" w:rsidR="002F32DA" w:rsidRDefault="002F32DA" w:rsidP="007E5E51">
      <w:pPr>
        <w:rPr>
          <w:rFonts w:ascii="Arial" w:eastAsia="Arial" w:hAnsi="Arial" w:cs="Arial"/>
          <w:b/>
          <w:lang w:val="en" w:eastAsia="zh-CN"/>
        </w:rPr>
      </w:pPr>
    </w:p>
    <w:p w14:paraId="5701BEA4" w14:textId="3D6465A3" w:rsidR="002F32DA" w:rsidRDefault="002F32DA" w:rsidP="007E5E51">
      <w:pPr>
        <w:rPr>
          <w:rFonts w:ascii="Arial" w:eastAsia="Arial" w:hAnsi="Arial" w:cs="Arial"/>
          <w:b/>
          <w:lang w:val="en" w:eastAsia="zh-CN"/>
        </w:rPr>
      </w:pPr>
    </w:p>
    <w:p w14:paraId="6042D028" w14:textId="77777777" w:rsidR="002F32DA" w:rsidRDefault="002F32DA" w:rsidP="007E5E51">
      <w:pPr>
        <w:rPr>
          <w:rFonts w:ascii="Arial" w:eastAsia="Arial" w:hAnsi="Arial" w:cs="Arial"/>
          <w:b/>
          <w:lang w:val="en" w:eastAsia="zh-CN"/>
        </w:rPr>
      </w:pPr>
    </w:p>
    <w:p w14:paraId="55C68DA6" w14:textId="77777777" w:rsidR="002F32DA" w:rsidRDefault="002F32DA" w:rsidP="007E5E51">
      <w:pPr>
        <w:rPr>
          <w:rFonts w:ascii="Arial" w:eastAsia="Arial" w:hAnsi="Arial" w:cs="Arial"/>
          <w:b/>
          <w:lang w:val="en" w:eastAsia="zh-CN"/>
        </w:rPr>
      </w:pPr>
    </w:p>
    <w:p w14:paraId="32CB2AD7" w14:textId="77777777" w:rsidR="002F32DA" w:rsidRDefault="002F32DA" w:rsidP="007E5E51">
      <w:pPr>
        <w:rPr>
          <w:rFonts w:ascii="Arial" w:eastAsia="Arial" w:hAnsi="Arial" w:cs="Arial"/>
          <w:b/>
          <w:lang w:val="en" w:eastAsia="zh-CN"/>
        </w:rPr>
      </w:pPr>
    </w:p>
    <w:p w14:paraId="26BCD120" w14:textId="3D34EF3F" w:rsidR="007E5E51" w:rsidRPr="007E5E51" w:rsidRDefault="007E5E51" w:rsidP="007E5E51">
      <w:pPr>
        <w:rPr>
          <w:rFonts w:ascii="Arial" w:eastAsia="Arial" w:hAnsi="Arial" w:cs="Arial"/>
          <w:b/>
          <w:lang w:val="en" w:eastAsia="zh-CN"/>
        </w:rPr>
      </w:pPr>
      <w:r w:rsidRPr="007E5E51">
        <w:rPr>
          <w:rFonts w:ascii="Arial" w:eastAsia="Arial" w:hAnsi="Arial" w:cs="Arial"/>
          <w:b/>
          <w:lang w:val="en" w:eastAsia="zh-CN"/>
        </w:rPr>
        <w:t xml:space="preserve">Quote 1: T </w:t>
      </w:r>
      <w:proofErr w:type="gramStart"/>
      <w:r w:rsidRPr="007E5E51">
        <w:rPr>
          <w:rFonts w:ascii="Arial" w:eastAsia="Arial" w:hAnsi="Arial" w:cs="Arial"/>
          <w:b/>
          <w:lang w:val="en" w:eastAsia="zh-CN"/>
        </w:rPr>
        <w:t>formation</w:t>
      </w:r>
      <w:proofErr w:type="gramEnd"/>
      <w:r w:rsidRPr="007E5E51">
        <w:rPr>
          <w:rFonts w:ascii="Arial" w:eastAsia="Arial" w:hAnsi="Arial" w:cs="Arial"/>
          <w:b/>
          <w:lang w:val="en" w:eastAsia="zh-CN"/>
        </w:rPr>
        <w:t xml:space="preserve">-Preferred </w:t>
      </w:r>
    </w:p>
    <w:p w14:paraId="34AF8B32" w14:textId="77777777" w:rsidR="007E5E51" w:rsidRPr="007E5E51" w:rsidRDefault="007E5E51" w:rsidP="007E5E51">
      <w:pPr>
        <w:spacing w:after="0" w:line="276" w:lineRule="auto"/>
        <w:rPr>
          <w:rFonts w:ascii="Arial" w:eastAsia="Arial" w:hAnsi="Arial" w:cs="Arial"/>
          <w:lang w:val="en" w:eastAsia="zh-CN"/>
        </w:rPr>
      </w:pPr>
    </w:p>
    <w:p w14:paraId="4D7BDD72" w14:textId="77777777"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noProof/>
          <w:lang w:val="en" w:eastAsia="zh-CN"/>
        </w:rPr>
        <w:drawing>
          <wp:inline distT="114300" distB="114300" distL="114300" distR="114300" wp14:anchorId="4804318D" wp14:editId="11688676">
            <wp:extent cx="4450080" cy="2499360"/>
            <wp:effectExtent l="0" t="0" r="0" b="254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50080" cy="2499360"/>
                    </a:xfrm>
                    <a:prstGeom prst="rect">
                      <a:avLst/>
                    </a:prstGeom>
                    <a:ln/>
                  </pic:spPr>
                </pic:pic>
              </a:graphicData>
            </a:graphic>
          </wp:inline>
        </w:drawing>
      </w:r>
    </w:p>
    <w:p w14:paraId="23EB47EA" w14:textId="77777777" w:rsidR="007E5E51" w:rsidRPr="007E5E51" w:rsidRDefault="007E5E51" w:rsidP="007E5E51">
      <w:pPr>
        <w:spacing w:after="0" w:line="276" w:lineRule="auto"/>
        <w:rPr>
          <w:rFonts w:ascii="Arial" w:eastAsia="Arial" w:hAnsi="Arial" w:cs="Arial"/>
          <w:lang w:val="en" w:eastAsia="zh-CN"/>
        </w:rPr>
      </w:pPr>
    </w:p>
    <w:p w14:paraId="1432AC42" w14:textId="77777777"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lang w:val="en" w:eastAsia="zh-CN"/>
        </w:rPr>
        <w:t xml:space="preserve">137 </w:t>
      </w:r>
      <w:r w:rsidRPr="007E5E51">
        <w:rPr>
          <w:rFonts w:ascii="Arial" w:eastAsia="Arial" w:hAnsi="Arial" w:cs="Arial"/>
          <w:highlight w:val="yellow"/>
          <w:lang w:val="en" w:eastAsia="zh-CN"/>
        </w:rPr>
        <w:t>S-XL at 9.97 eac</w:t>
      </w:r>
      <w:r w:rsidRPr="007E5E51">
        <w:rPr>
          <w:rFonts w:ascii="Arial" w:eastAsia="Arial" w:hAnsi="Arial" w:cs="Arial"/>
          <w:lang w:val="en" w:eastAsia="zh-CN"/>
        </w:rPr>
        <w:t>h = 1365.89</w:t>
      </w:r>
    </w:p>
    <w:p w14:paraId="6898973F" w14:textId="76AC4059"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lang w:val="en" w:eastAsia="zh-CN"/>
        </w:rPr>
        <w:t xml:space="preserve">7 </w:t>
      </w:r>
      <w:r w:rsidRPr="007E5E51">
        <w:rPr>
          <w:rFonts w:ascii="Arial" w:eastAsia="Arial" w:hAnsi="Arial" w:cs="Arial"/>
          <w:highlight w:val="yellow"/>
          <w:lang w:val="en" w:eastAsia="zh-CN"/>
        </w:rPr>
        <w:t>XXL at 11.64 each</w:t>
      </w:r>
      <w:r w:rsidRPr="007E5E51">
        <w:rPr>
          <w:rFonts w:ascii="Arial" w:eastAsia="Arial" w:hAnsi="Arial" w:cs="Arial"/>
          <w:lang w:val="en" w:eastAsia="zh-CN"/>
        </w:rPr>
        <w:t xml:space="preserve"> = 81.48</w:t>
      </w:r>
    </w:p>
    <w:p w14:paraId="40EF36F6" w14:textId="77777777" w:rsidR="007E5E51" w:rsidRPr="007E5E51" w:rsidRDefault="007E5E51" w:rsidP="007E5E51">
      <w:pPr>
        <w:spacing w:after="0" w:line="276" w:lineRule="auto"/>
        <w:rPr>
          <w:rFonts w:ascii="Arial" w:eastAsia="Arial" w:hAnsi="Arial" w:cs="Arial"/>
          <w:highlight w:val="yellow"/>
          <w:lang w:val="en" w:eastAsia="zh-CN"/>
        </w:rPr>
      </w:pPr>
      <w:r w:rsidRPr="007E5E51">
        <w:rPr>
          <w:rFonts w:ascii="Arial" w:eastAsia="Arial" w:hAnsi="Arial" w:cs="Arial"/>
          <w:highlight w:val="yellow"/>
          <w:lang w:val="en" w:eastAsia="zh-CN"/>
        </w:rPr>
        <w:t>Total: 1447.37 for 144 shirts sizes S-XXL</w:t>
      </w:r>
    </w:p>
    <w:p w14:paraId="25F0E84D" w14:textId="77777777" w:rsidR="007E5E51" w:rsidRDefault="007E5E51" w:rsidP="007E5E51">
      <w:pPr>
        <w:spacing w:after="0" w:line="276" w:lineRule="auto"/>
        <w:rPr>
          <w:rFonts w:ascii="Arial" w:eastAsia="Arial" w:hAnsi="Arial" w:cs="Arial"/>
          <w:b/>
          <w:lang w:val="en" w:eastAsia="zh-CN"/>
        </w:rPr>
      </w:pPr>
    </w:p>
    <w:p w14:paraId="092864F0" w14:textId="77703011"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b/>
          <w:lang w:val="en" w:eastAsia="zh-CN"/>
        </w:rPr>
        <w:t>Quote 2: Clothesline</w:t>
      </w:r>
    </w:p>
    <w:p w14:paraId="521C42A1" w14:textId="4050D109"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noProof/>
          <w:lang w:val="en" w:eastAsia="zh-CN"/>
        </w:rPr>
        <w:drawing>
          <wp:inline distT="114300" distB="114300" distL="114300" distR="114300" wp14:anchorId="34A239AA" wp14:editId="0A24C972">
            <wp:extent cx="4206240" cy="3312160"/>
            <wp:effectExtent l="0" t="0" r="0" b="254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206467" cy="3312339"/>
                    </a:xfrm>
                    <a:prstGeom prst="rect">
                      <a:avLst/>
                    </a:prstGeom>
                    <a:ln/>
                  </pic:spPr>
                </pic:pic>
              </a:graphicData>
            </a:graphic>
          </wp:inline>
        </w:drawing>
      </w:r>
    </w:p>
    <w:p w14:paraId="2134FEF8" w14:textId="77777777" w:rsidR="007E5E51" w:rsidRPr="007E5E51" w:rsidRDefault="007E5E51" w:rsidP="007E5E51">
      <w:pPr>
        <w:spacing w:after="0" w:line="276" w:lineRule="auto"/>
        <w:rPr>
          <w:rFonts w:ascii="Arial" w:eastAsia="Arial" w:hAnsi="Arial" w:cs="Arial"/>
          <w:b/>
          <w:lang w:val="en" w:eastAsia="zh-CN"/>
        </w:rPr>
      </w:pPr>
    </w:p>
    <w:p w14:paraId="092639D4" w14:textId="77777777" w:rsidR="007E5E51" w:rsidRPr="007E5E51" w:rsidRDefault="007E5E51" w:rsidP="007E5E51">
      <w:pPr>
        <w:spacing w:after="0" w:line="276" w:lineRule="auto"/>
        <w:rPr>
          <w:rFonts w:ascii="Arial" w:eastAsia="Arial" w:hAnsi="Arial" w:cs="Arial"/>
          <w:highlight w:val="yellow"/>
          <w:lang w:val="en" w:eastAsia="zh-CN"/>
        </w:rPr>
      </w:pPr>
      <w:r w:rsidRPr="007E5E51">
        <w:rPr>
          <w:rFonts w:ascii="Arial" w:eastAsia="Arial" w:hAnsi="Arial" w:cs="Arial"/>
          <w:highlight w:val="yellow"/>
          <w:lang w:val="en" w:eastAsia="zh-CN"/>
        </w:rPr>
        <w:t>Total: 1544.00 for 144 shirts Sizes S-XXL</w:t>
      </w:r>
    </w:p>
    <w:p w14:paraId="1A85234E" w14:textId="77777777" w:rsidR="007E5E51" w:rsidRPr="007E5E51" w:rsidRDefault="007E5E51" w:rsidP="007E5E51">
      <w:pPr>
        <w:spacing w:after="0" w:line="276" w:lineRule="auto"/>
        <w:rPr>
          <w:rFonts w:ascii="Arial" w:eastAsia="Arial" w:hAnsi="Arial" w:cs="Arial"/>
          <w:b/>
          <w:lang w:val="en" w:eastAsia="zh-CN"/>
        </w:rPr>
      </w:pPr>
    </w:p>
    <w:p w14:paraId="00A81E0A" w14:textId="77777777" w:rsidR="007E5E51" w:rsidRPr="007E5E51" w:rsidRDefault="007E5E51" w:rsidP="007E5E51">
      <w:pPr>
        <w:spacing w:after="0" w:line="276" w:lineRule="auto"/>
        <w:rPr>
          <w:rFonts w:ascii="Arial" w:eastAsia="Arial" w:hAnsi="Arial" w:cs="Arial"/>
          <w:b/>
          <w:lang w:val="en" w:eastAsia="zh-CN"/>
        </w:rPr>
      </w:pPr>
    </w:p>
    <w:p w14:paraId="21DFEDA7" w14:textId="77777777"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b/>
          <w:lang w:val="en" w:eastAsia="zh-CN"/>
        </w:rPr>
        <w:t>Quote 3: Full Press</w:t>
      </w:r>
    </w:p>
    <w:p w14:paraId="26ACD625" w14:textId="77777777" w:rsidR="007E5E51" w:rsidRPr="007E5E51" w:rsidRDefault="007E5E51" w:rsidP="007E5E51">
      <w:pPr>
        <w:spacing w:after="0" w:line="276" w:lineRule="auto"/>
        <w:rPr>
          <w:rFonts w:ascii="Arial" w:eastAsia="Arial" w:hAnsi="Arial" w:cs="Arial"/>
          <w:lang w:val="en" w:eastAsia="zh-CN"/>
        </w:rPr>
      </w:pPr>
      <w:r w:rsidRPr="007E5E51">
        <w:rPr>
          <w:rFonts w:ascii="Arial" w:eastAsia="Arial" w:hAnsi="Arial" w:cs="Arial"/>
          <w:noProof/>
          <w:lang w:val="en" w:eastAsia="zh-CN"/>
        </w:rPr>
        <w:drawing>
          <wp:inline distT="114300" distB="114300" distL="114300" distR="114300" wp14:anchorId="47B8BD09" wp14:editId="1538EF5E">
            <wp:extent cx="5643563" cy="47264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43563" cy="4726484"/>
                    </a:xfrm>
                    <a:prstGeom prst="rect">
                      <a:avLst/>
                    </a:prstGeom>
                    <a:ln/>
                  </pic:spPr>
                </pic:pic>
              </a:graphicData>
            </a:graphic>
          </wp:inline>
        </w:drawing>
      </w:r>
    </w:p>
    <w:p w14:paraId="65EB6156" w14:textId="4F9FFEF1" w:rsidR="007E5E51" w:rsidRDefault="007E5E51">
      <w:pPr>
        <w:rPr>
          <w:rFonts w:ascii="Arial" w:eastAsia="Arial" w:hAnsi="Arial" w:cs="Arial"/>
          <w:b/>
          <w:color w:val="000000" w:themeColor="text1"/>
          <w:sz w:val="40"/>
          <w:szCs w:val="40"/>
          <w:lang w:eastAsia="zh-CN"/>
        </w:rPr>
      </w:pPr>
    </w:p>
    <w:p w14:paraId="4A095735" w14:textId="77777777" w:rsidR="007E5E51" w:rsidRDefault="007E5E51">
      <w:pPr>
        <w:rPr>
          <w:rFonts w:ascii="Arial" w:eastAsia="Arial" w:hAnsi="Arial" w:cs="Arial"/>
          <w:b/>
          <w:color w:val="000000" w:themeColor="text1"/>
          <w:sz w:val="40"/>
          <w:szCs w:val="40"/>
          <w:lang w:eastAsia="zh-CN"/>
        </w:rPr>
      </w:pPr>
      <w:r>
        <w:rPr>
          <w:rFonts w:ascii="Arial" w:eastAsia="Arial" w:hAnsi="Arial" w:cs="Arial"/>
          <w:b/>
          <w:color w:val="000000" w:themeColor="text1"/>
          <w:sz w:val="40"/>
          <w:szCs w:val="40"/>
          <w:lang w:eastAsia="zh-CN"/>
        </w:rPr>
        <w:br w:type="page"/>
      </w:r>
    </w:p>
    <w:p w14:paraId="2CA6D23C" w14:textId="260C89A5" w:rsidR="000843AE" w:rsidRPr="000843AE" w:rsidRDefault="000843AE" w:rsidP="000843AE">
      <w:pPr>
        <w:spacing w:after="0" w:line="240" w:lineRule="auto"/>
        <w:jc w:val="center"/>
        <w:rPr>
          <w:rFonts w:ascii="Arial" w:eastAsia="Arial" w:hAnsi="Arial" w:cs="Arial"/>
          <w:b/>
          <w:color w:val="000000" w:themeColor="text1"/>
          <w:sz w:val="40"/>
          <w:szCs w:val="40"/>
          <w:lang w:eastAsia="zh-CN"/>
        </w:rPr>
      </w:pPr>
      <w:r w:rsidRPr="000843AE">
        <w:rPr>
          <w:rFonts w:ascii="Arial" w:eastAsia="Arial" w:hAnsi="Arial" w:cs="Arial"/>
          <w:b/>
          <w:color w:val="000000" w:themeColor="text1"/>
          <w:sz w:val="40"/>
          <w:szCs w:val="40"/>
          <w:lang w:eastAsia="zh-CN"/>
        </w:rPr>
        <w:lastRenderedPageBreak/>
        <w:t>Allocation, Revision, or Transfer</w:t>
      </w:r>
    </w:p>
    <w:p w14:paraId="16DC0BAF" w14:textId="77777777" w:rsidR="000843AE" w:rsidRPr="000843AE" w:rsidRDefault="000843AE" w:rsidP="000843AE">
      <w:pPr>
        <w:spacing w:after="0" w:line="240" w:lineRule="auto"/>
        <w:jc w:val="center"/>
        <w:rPr>
          <w:rFonts w:ascii="Arial" w:eastAsia="Arial" w:hAnsi="Arial" w:cs="Arial"/>
          <w:b/>
          <w:color w:val="000000" w:themeColor="text1"/>
          <w:lang w:eastAsia="zh-CN"/>
        </w:rPr>
      </w:pPr>
    </w:p>
    <w:p w14:paraId="12B901C8" w14:textId="77777777" w:rsidR="000843AE" w:rsidRPr="000843AE" w:rsidRDefault="000843AE" w:rsidP="000843AE">
      <w:pPr>
        <w:spacing w:after="0" w:line="240" w:lineRule="auto"/>
        <w:jc w:val="center"/>
        <w:rPr>
          <w:rFonts w:ascii="Arial" w:eastAsia="Arial" w:hAnsi="Arial" w:cs="Arial"/>
          <w:b/>
          <w:color w:val="000000" w:themeColor="text1"/>
          <w:sz w:val="32"/>
          <w:szCs w:val="32"/>
          <w:lang w:eastAsia="zh-CN"/>
        </w:rPr>
      </w:pPr>
      <w:r w:rsidRPr="000843AE">
        <w:rPr>
          <w:rFonts w:ascii="Arial" w:eastAsia="Arial" w:hAnsi="Arial" w:cs="Arial"/>
          <w:b/>
          <w:color w:val="000000" w:themeColor="text1"/>
          <w:sz w:val="32"/>
          <w:szCs w:val="32"/>
          <w:lang w:eastAsia="zh-CN"/>
        </w:rPr>
        <w:t>30</w:t>
      </w:r>
      <w:r w:rsidRPr="000843AE">
        <w:rPr>
          <w:rFonts w:ascii="Arial" w:eastAsia="Arial" w:hAnsi="Arial" w:cs="Arial"/>
          <w:b/>
          <w:color w:val="000000" w:themeColor="text1"/>
          <w:sz w:val="32"/>
          <w:szCs w:val="32"/>
          <w:vertAlign w:val="superscript"/>
          <w:lang w:eastAsia="zh-CN"/>
        </w:rPr>
        <w:t>th</w:t>
      </w:r>
      <w:r w:rsidRPr="000843AE">
        <w:rPr>
          <w:rFonts w:ascii="Arial" w:eastAsia="Arial" w:hAnsi="Arial" w:cs="Arial"/>
          <w:b/>
          <w:color w:val="000000" w:themeColor="text1"/>
          <w:sz w:val="32"/>
          <w:szCs w:val="32"/>
          <w:lang w:eastAsia="zh-CN"/>
        </w:rPr>
        <w:t xml:space="preserve"> Congress of Graduate Students</w:t>
      </w:r>
    </w:p>
    <w:p w14:paraId="5E861AE3" w14:textId="77777777" w:rsidR="000843AE" w:rsidRPr="000843AE" w:rsidRDefault="000843AE" w:rsidP="000843AE">
      <w:pPr>
        <w:spacing w:after="0" w:line="240" w:lineRule="auto"/>
        <w:jc w:val="center"/>
        <w:rPr>
          <w:rFonts w:ascii="Arial" w:eastAsia="Arial" w:hAnsi="Arial" w:cs="Arial"/>
          <w:color w:val="000000" w:themeColor="text1"/>
          <w:lang w:eastAsia="zh-CN"/>
        </w:rPr>
      </w:pPr>
    </w:p>
    <w:p w14:paraId="59C2705F" w14:textId="77777777" w:rsidR="000843AE" w:rsidRPr="000843AE" w:rsidRDefault="000843AE" w:rsidP="000843AE">
      <w:pPr>
        <w:spacing w:after="0" w:line="240" w:lineRule="auto"/>
        <w:jc w:val="center"/>
        <w:rPr>
          <w:rFonts w:ascii="Arial" w:eastAsia="Arial" w:hAnsi="Arial" w:cs="Arial"/>
          <w:color w:val="000000" w:themeColor="text1"/>
          <w:lang w:eastAsia="zh-CN"/>
        </w:rPr>
      </w:pPr>
    </w:p>
    <w:p w14:paraId="135DDAA9" w14:textId="77777777" w:rsidR="000843AE" w:rsidRPr="000843AE" w:rsidRDefault="000843AE" w:rsidP="000843AE">
      <w:pPr>
        <w:spacing w:after="0" w:line="240" w:lineRule="auto"/>
        <w:jc w:val="center"/>
        <w:rPr>
          <w:rFonts w:ascii="Arial" w:eastAsia="Arial" w:hAnsi="Arial" w:cs="Arial"/>
          <w:color w:val="000000" w:themeColor="text1"/>
          <w:lang w:eastAsia="zh-CN"/>
        </w:rPr>
      </w:pPr>
      <w:r w:rsidRPr="000843AE">
        <w:rPr>
          <w:rFonts w:ascii="Arial" w:eastAsia="Arial" w:hAnsi="Arial" w:cs="Arial"/>
          <w:b/>
          <w:color w:val="000000" w:themeColor="text1"/>
          <w:lang w:eastAsia="zh-CN"/>
        </w:rPr>
        <w:t>Bill #:</w:t>
      </w:r>
      <w:r w:rsidRPr="000843AE">
        <w:rPr>
          <w:rFonts w:ascii="Arial" w:eastAsia="Arial" w:hAnsi="Arial" w:cs="Arial"/>
          <w:color w:val="000000" w:themeColor="text1"/>
          <w:lang w:eastAsia="zh-CN"/>
        </w:rPr>
        <w:t xml:space="preserve"> 30</w:t>
      </w:r>
    </w:p>
    <w:p w14:paraId="129A3953" w14:textId="77777777" w:rsidR="000843AE" w:rsidRPr="000843AE" w:rsidRDefault="000843AE" w:rsidP="000843AE">
      <w:pPr>
        <w:spacing w:after="0" w:line="240" w:lineRule="auto"/>
        <w:jc w:val="center"/>
        <w:rPr>
          <w:rFonts w:ascii="Arial" w:eastAsia="Arial" w:hAnsi="Arial" w:cs="Arial"/>
          <w:color w:val="000000" w:themeColor="text1"/>
          <w:lang w:eastAsia="zh-CN"/>
        </w:rPr>
      </w:pPr>
    </w:p>
    <w:p w14:paraId="4195D3E8" w14:textId="73A303E4" w:rsidR="000843AE" w:rsidRPr="000843AE" w:rsidRDefault="000843AE" w:rsidP="000843AE">
      <w:pPr>
        <w:spacing w:after="0" w:line="240" w:lineRule="auto"/>
        <w:jc w:val="center"/>
        <w:rPr>
          <w:rFonts w:ascii="Arial" w:eastAsia="Arial" w:hAnsi="Arial" w:cs="Arial"/>
          <w:color w:val="000000" w:themeColor="text1"/>
          <w:lang w:eastAsia="zh-CN"/>
        </w:rPr>
      </w:pPr>
      <w:r w:rsidRPr="000843AE">
        <w:rPr>
          <w:rFonts w:ascii="Arial" w:eastAsia="Arial" w:hAnsi="Arial" w:cs="Arial"/>
          <w:b/>
          <w:color w:val="000000" w:themeColor="text1"/>
          <w:lang w:eastAsia="zh-CN"/>
        </w:rPr>
        <w:t xml:space="preserve">Sponsored by: </w:t>
      </w:r>
      <w:r w:rsidR="007E5E51">
        <w:rPr>
          <w:rFonts w:ascii="Calibri" w:eastAsia="Calibri" w:hAnsi="Calibri" w:cs="Calibri"/>
          <w:color w:val="000000" w:themeColor="text1"/>
          <w:sz w:val="24"/>
          <w:szCs w:val="24"/>
          <w:lang w:eastAsia="zh-CN"/>
        </w:rPr>
        <w:t xml:space="preserve">Rep. </w:t>
      </w:r>
      <w:r w:rsidRPr="000843AE">
        <w:rPr>
          <w:rFonts w:ascii="Calibri" w:eastAsia="Calibri" w:hAnsi="Calibri" w:cs="Calibri"/>
          <w:color w:val="000000" w:themeColor="text1"/>
          <w:sz w:val="24"/>
          <w:szCs w:val="24"/>
          <w:lang w:eastAsia="zh-CN"/>
        </w:rPr>
        <w:t>Vaughn</w:t>
      </w:r>
    </w:p>
    <w:p w14:paraId="2BEF524F" w14:textId="77777777" w:rsidR="000843AE" w:rsidRPr="000843AE" w:rsidRDefault="000843AE" w:rsidP="000843AE">
      <w:pPr>
        <w:spacing w:after="0" w:line="240" w:lineRule="auto"/>
        <w:jc w:val="center"/>
        <w:rPr>
          <w:rFonts w:ascii="Arial" w:eastAsia="Arial" w:hAnsi="Arial" w:cs="Arial"/>
          <w:b/>
          <w:color w:val="000000" w:themeColor="text1"/>
          <w:lang w:eastAsia="zh-CN"/>
        </w:rPr>
      </w:pPr>
    </w:p>
    <w:p w14:paraId="1735712D" w14:textId="77777777" w:rsidR="000843AE" w:rsidRPr="000843AE" w:rsidRDefault="000843AE" w:rsidP="000843AE">
      <w:pPr>
        <w:spacing w:after="0" w:line="240" w:lineRule="auto"/>
        <w:jc w:val="center"/>
        <w:rPr>
          <w:rFonts w:ascii="Arial" w:eastAsia="Arial" w:hAnsi="Arial" w:cs="Arial"/>
          <w:color w:val="000000" w:themeColor="text1"/>
          <w:lang w:eastAsia="zh-CN"/>
        </w:rPr>
      </w:pPr>
      <w:r w:rsidRPr="000843AE">
        <w:rPr>
          <w:rFonts w:ascii="Arial" w:eastAsia="Arial" w:hAnsi="Arial" w:cs="Arial"/>
          <w:b/>
          <w:color w:val="000000" w:themeColor="text1"/>
          <w:lang w:eastAsia="zh-CN"/>
        </w:rPr>
        <w:t>Date:</w:t>
      </w:r>
      <w:r w:rsidRPr="000843AE">
        <w:rPr>
          <w:rFonts w:ascii="Arial" w:eastAsia="Arial" w:hAnsi="Arial" w:cs="Arial"/>
          <w:color w:val="000000" w:themeColor="text1"/>
          <w:lang w:eastAsia="zh-CN"/>
        </w:rPr>
        <w:t xml:space="preserve"> </w:t>
      </w:r>
      <w:r w:rsidRPr="000843AE">
        <w:rPr>
          <w:rFonts w:ascii="Calibri" w:eastAsia="Calibri" w:hAnsi="Calibri" w:cs="Calibri"/>
          <w:color w:val="000000" w:themeColor="text1"/>
          <w:sz w:val="24"/>
          <w:szCs w:val="24"/>
          <w:lang w:eastAsia="zh-CN"/>
        </w:rPr>
        <w:t>11/7/2022</w:t>
      </w:r>
    </w:p>
    <w:p w14:paraId="784381F8" w14:textId="77777777" w:rsidR="000843AE" w:rsidRPr="000843AE" w:rsidRDefault="000843AE" w:rsidP="000843AE">
      <w:pPr>
        <w:spacing w:after="0" w:line="240" w:lineRule="auto"/>
        <w:jc w:val="center"/>
        <w:rPr>
          <w:rFonts w:ascii="Arial" w:eastAsia="Arial" w:hAnsi="Arial" w:cs="Arial"/>
          <w:color w:val="000000" w:themeColor="text1"/>
          <w:lang w:eastAsia="zh-CN"/>
        </w:rPr>
      </w:pPr>
    </w:p>
    <w:p w14:paraId="50DDF0E4" w14:textId="77777777" w:rsidR="000843AE" w:rsidRPr="000843AE" w:rsidRDefault="000843AE" w:rsidP="000843AE">
      <w:pPr>
        <w:spacing w:after="0" w:line="240" w:lineRule="auto"/>
        <w:rPr>
          <w:rFonts w:ascii="Arial" w:eastAsia="Arial" w:hAnsi="Arial" w:cs="Arial"/>
          <w:b/>
          <w:color w:val="000000" w:themeColor="text1"/>
          <w:lang w:eastAsia="zh-CN"/>
        </w:rPr>
      </w:pPr>
    </w:p>
    <w:p w14:paraId="6D6F46F2" w14:textId="0049FBFA" w:rsidR="000843AE" w:rsidRPr="000843AE" w:rsidRDefault="000843AE" w:rsidP="000843AE">
      <w:pPr>
        <w:spacing w:after="0" w:line="240" w:lineRule="auto"/>
        <w:rPr>
          <w:rFonts w:ascii="Arial" w:eastAsia="Arial" w:hAnsi="Arial" w:cs="Arial"/>
          <w:color w:val="000000" w:themeColor="text1"/>
          <w:lang w:eastAsia="zh-CN"/>
        </w:rPr>
      </w:pPr>
      <w:r w:rsidRPr="000843AE">
        <w:rPr>
          <w:rFonts w:ascii="Arial" w:eastAsia="Arial" w:hAnsi="Arial" w:cs="Arial"/>
          <w:b/>
          <w:color w:val="000000" w:themeColor="text1"/>
          <w:lang w:eastAsia="zh-CN"/>
        </w:rPr>
        <w:t>Amount:</w:t>
      </w:r>
      <w:r w:rsidRPr="000843AE">
        <w:rPr>
          <w:rFonts w:ascii="Arial" w:eastAsia="Arial" w:hAnsi="Arial" w:cs="Arial"/>
          <w:color w:val="000000" w:themeColor="text1"/>
          <w:lang w:eastAsia="zh-CN"/>
        </w:rPr>
        <w:t xml:space="preserve"> </w:t>
      </w:r>
      <w:r w:rsidR="00934EE2">
        <w:rPr>
          <w:rFonts w:ascii="Calibri" w:eastAsia="Calibri" w:hAnsi="Calibri" w:cs="Calibri"/>
          <w:color w:val="000000" w:themeColor="text1"/>
          <w:sz w:val="24"/>
          <w:szCs w:val="24"/>
          <w:lang w:eastAsia="zh-CN"/>
        </w:rPr>
        <w:t>$601.61</w:t>
      </w:r>
    </w:p>
    <w:p w14:paraId="6101B63C" w14:textId="77777777" w:rsidR="000843AE" w:rsidRPr="000843AE" w:rsidRDefault="000843AE" w:rsidP="000843AE">
      <w:pPr>
        <w:spacing w:after="0" w:line="240" w:lineRule="auto"/>
        <w:rPr>
          <w:rFonts w:ascii="Arial" w:eastAsia="Arial" w:hAnsi="Arial" w:cs="Arial"/>
          <w:color w:val="000000" w:themeColor="text1"/>
          <w:lang w:eastAsia="zh-CN"/>
        </w:rPr>
      </w:pPr>
    </w:p>
    <w:p w14:paraId="19B9139C" w14:textId="77777777" w:rsidR="000843AE" w:rsidRPr="000843AE" w:rsidRDefault="000843AE" w:rsidP="000843AE">
      <w:pPr>
        <w:spacing w:after="0" w:line="240" w:lineRule="auto"/>
        <w:rPr>
          <w:rFonts w:ascii="Arial" w:eastAsia="Arial" w:hAnsi="Arial" w:cs="Arial"/>
          <w:color w:val="000000" w:themeColor="text1"/>
          <w:lang w:eastAsia="zh-CN"/>
        </w:rPr>
      </w:pPr>
      <w:r w:rsidRPr="000843AE">
        <w:rPr>
          <w:rFonts w:ascii="Arial" w:eastAsia="Arial" w:hAnsi="Arial" w:cs="Arial"/>
          <w:b/>
          <w:color w:val="000000" w:themeColor="text1"/>
          <w:lang w:eastAsia="zh-CN"/>
        </w:rPr>
        <w:t>From (account name):</w:t>
      </w:r>
      <w:r w:rsidRPr="000843AE">
        <w:rPr>
          <w:rFonts w:ascii="Arial" w:eastAsia="Arial" w:hAnsi="Arial" w:cs="Arial"/>
          <w:color w:val="000000" w:themeColor="text1"/>
          <w:lang w:eastAsia="zh-CN"/>
        </w:rPr>
        <w:t xml:space="preserve"> COGS Unallocated</w:t>
      </w:r>
    </w:p>
    <w:p w14:paraId="6C320C27" w14:textId="77777777" w:rsidR="000843AE" w:rsidRPr="000843AE" w:rsidRDefault="000843AE" w:rsidP="000843AE">
      <w:pPr>
        <w:spacing w:after="0" w:line="240" w:lineRule="auto"/>
        <w:rPr>
          <w:rFonts w:ascii="Arial" w:eastAsia="Arial" w:hAnsi="Arial" w:cs="Arial"/>
          <w:color w:val="000000" w:themeColor="text1"/>
          <w:lang w:eastAsia="zh-CN"/>
        </w:rPr>
      </w:pPr>
    </w:p>
    <w:p w14:paraId="5709351E" w14:textId="77777777" w:rsidR="000843AE" w:rsidRPr="000843AE" w:rsidRDefault="000843AE" w:rsidP="000843AE">
      <w:pPr>
        <w:spacing w:after="0" w:line="240" w:lineRule="auto"/>
        <w:rPr>
          <w:rFonts w:ascii="Arial" w:eastAsia="Arial" w:hAnsi="Arial" w:cs="Arial"/>
          <w:color w:val="000000" w:themeColor="text1"/>
          <w:lang w:eastAsia="zh-CN"/>
        </w:rPr>
      </w:pPr>
      <w:r w:rsidRPr="000843AE">
        <w:rPr>
          <w:rFonts w:ascii="Arial" w:eastAsia="Arial" w:hAnsi="Arial" w:cs="Arial"/>
          <w:b/>
          <w:color w:val="000000" w:themeColor="text1"/>
          <w:lang w:eastAsia="zh-CN"/>
        </w:rPr>
        <w:t>To (account name):</w:t>
      </w:r>
      <w:r w:rsidRPr="000843AE">
        <w:rPr>
          <w:rFonts w:ascii="Arial" w:eastAsia="Arial" w:hAnsi="Arial" w:cs="Arial"/>
          <w:color w:val="000000" w:themeColor="text1"/>
          <w:lang w:eastAsia="zh-CN"/>
        </w:rPr>
        <w:t xml:space="preserve"> Master of Public Health Student Association</w:t>
      </w:r>
    </w:p>
    <w:p w14:paraId="1747B0F8" w14:textId="77777777" w:rsidR="000843AE" w:rsidRPr="000843AE" w:rsidRDefault="000843AE" w:rsidP="000843AE">
      <w:pPr>
        <w:spacing w:after="0" w:line="240" w:lineRule="auto"/>
        <w:rPr>
          <w:rFonts w:ascii="Arial" w:eastAsia="Arial" w:hAnsi="Arial" w:cs="Arial"/>
          <w:color w:val="000000" w:themeColor="text1"/>
          <w:lang w:eastAsia="zh-CN"/>
        </w:rPr>
      </w:pPr>
    </w:p>
    <w:p w14:paraId="345CD13E" w14:textId="77777777" w:rsidR="000843AE" w:rsidRPr="000843AE" w:rsidRDefault="000843AE" w:rsidP="000843AE">
      <w:pPr>
        <w:spacing w:after="0" w:line="240" w:lineRule="auto"/>
        <w:rPr>
          <w:rFonts w:ascii="Calibri" w:eastAsia="Calibri" w:hAnsi="Calibri" w:cs="Calibri"/>
          <w:color w:val="000000" w:themeColor="text1"/>
          <w:sz w:val="24"/>
          <w:szCs w:val="24"/>
          <w:lang w:eastAsia="zh-CN"/>
        </w:rPr>
      </w:pPr>
      <w:r w:rsidRPr="000843AE">
        <w:rPr>
          <w:rFonts w:ascii="Arial" w:eastAsia="Arial" w:hAnsi="Arial" w:cs="Arial"/>
          <w:b/>
          <w:color w:val="000000" w:themeColor="text1"/>
          <w:lang w:eastAsia="zh-CN"/>
        </w:rPr>
        <w:t>Purpose &amp; Description:</w:t>
      </w:r>
      <w:r w:rsidRPr="000843AE">
        <w:rPr>
          <w:rFonts w:ascii="Arial" w:eastAsia="Arial" w:hAnsi="Arial" w:cs="Arial"/>
          <w:color w:val="000000" w:themeColor="text1"/>
          <w:lang w:eastAsia="zh-CN"/>
        </w:rPr>
        <w:t xml:space="preserve"> </w:t>
      </w:r>
      <w:r w:rsidRPr="000843AE">
        <w:rPr>
          <w:rFonts w:ascii="Calibri" w:eastAsia="Calibri" w:hAnsi="Calibri" w:cs="Calibri"/>
          <w:color w:val="000000" w:themeColor="text1"/>
          <w:sz w:val="24"/>
          <w:szCs w:val="24"/>
          <w:lang w:eastAsia="zh-CN"/>
        </w:rPr>
        <w:t>MPHSA Hooding Ceremonies</w:t>
      </w:r>
    </w:p>
    <w:p w14:paraId="67D4055F" w14:textId="6484B794" w:rsidR="000843AE" w:rsidRPr="000843AE" w:rsidRDefault="000843AE" w:rsidP="000843AE">
      <w:pPr>
        <w:spacing w:after="0" w:line="240" w:lineRule="auto"/>
        <w:rPr>
          <w:rFonts w:ascii="Calibri" w:eastAsia="Calibri" w:hAnsi="Calibri" w:cs="Calibri"/>
          <w:color w:val="000000" w:themeColor="text1"/>
          <w:sz w:val="24"/>
          <w:szCs w:val="24"/>
          <w:lang w:eastAsia="zh-CN"/>
        </w:rPr>
      </w:pPr>
      <w:r w:rsidRPr="000843AE">
        <w:rPr>
          <w:rFonts w:ascii="Calibri" w:eastAsia="Calibri" w:hAnsi="Calibri" w:cs="Calibri"/>
          <w:color w:val="000000" w:themeColor="text1"/>
          <w:sz w:val="24"/>
          <w:szCs w:val="24"/>
          <w:lang w:eastAsia="zh-CN"/>
        </w:rPr>
        <w:tab/>
        <w:t>The MPHSA Hooding Ceremony is an event that honors our graduates and the program for the success of the semester. The traditional Masters hooding confers a special recognition upon graduates receiving masters or doctoral degrees, this is done by a faculty of our program. Although we are honoring graduates the purpose of this event is celebrate the success of MPHSA students, faculty, and staff. All hooding supplies are provided by the graduates themselves, the MPHSA is producing an event that allows us to all celebrate more intimately with peers, faculty, and family than a graduation commencement ceremony. We have done this event in the past and are trying to receive funding to host as a student organization and recognize the students within our organization. Graduating student</w:t>
      </w:r>
      <w:r w:rsidR="00D21D61">
        <w:rPr>
          <w:rFonts w:ascii="Calibri" w:eastAsia="Calibri" w:hAnsi="Calibri" w:cs="Calibri"/>
          <w:color w:val="000000" w:themeColor="text1"/>
          <w:sz w:val="24"/>
          <w:szCs w:val="24"/>
          <w:lang w:eastAsia="zh-CN"/>
        </w:rPr>
        <w:t>s</w:t>
      </w:r>
      <w:r w:rsidRPr="000843AE">
        <w:rPr>
          <w:rFonts w:ascii="Calibri" w:eastAsia="Calibri" w:hAnsi="Calibri" w:cs="Calibri"/>
          <w:color w:val="000000" w:themeColor="text1"/>
          <w:sz w:val="24"/>
          <w:szCs w:val="24"/>
          <w:lang w:eastAsia="zh-CN"/>
        </w:rPr>
        <w:t xml:space="preserve"> will be able to</w:t>
      </w:r>
      <w:r w:rsidR="00AC087B">
        <w:rPr>
          <w:rFonts w:ascii="Calibri" w:eastAsia="Calibri" w:hAnsi="Calibri" w:cs="Calibri"/>
          <w:color w:val="000000" w:themeColor="text1"/>
          <w:sz w:val="24"/>
          <w:szCs w:val="24"/>
          <w:lang w:eastAsia="zh-CN"/>
        </w:rPr>
        <w:t xml:space="preserve"> </w:t>
      </w:r>
      <w:r w:rsidRPr="000843AE">
        <w:rPr>
          <w:rFonts w:ascii="Calibri" w:eastAsia="Calibri" w:hAnsi="Calibri" w:cs="Calibri"/>
          <w:color w:val="000000" w:themeColor="text1"/>
          <w:sz w:val="24"/>
          <w:szCs w:val="24"/>
          <w:lang w:eastAsia="zh-CN"/>
        </w:rPr>
        <w:t xml:space="preserve">celebrate with their peers, </w:t>
      </w:r>
      <w:r w:rsidR="00AC087B">
        <w:rPr>
          <w:rFonts w:ascii="Calibri" w:eastAsia="Calibri" w:hAnsi="Calibri" w:cs="Calibri"/>
          <w:color w:val="000000" w:themeColor="text1"/>
          <w:sz w:val="24"/>
          <w:szCs w:val="24"/>
          <w:lang w:eastAsia="zh-CN"/>
        </w:rPr>
        <w:t xml:space="preserve">and </w:t>
      </w:r>
      <w:r w:rsidRPr="000843AE">
        <w:rPr>
          <w:rFonts w:ascii="Calibri" w:eastAsia="Calibri" w:hAnsi="Calibri" w:cs="Calibri"/>
          <w:color w:val="000000" w:themeColor="text1"/>
          <w:sz w:val="24"/>
          <w:szCs w:val="24"/>
          <w:lang w:eastAsia="zh-CN"/>
        </w:rPr>
        <w:t xml:space="preserve">refreshments and food will be provided. </w:t>
      </w:r>
      <w:r w:rsidR="008A2AB6">
        <w:rPr>
          <w:rFonts w:ascii="Calibri" w:eastAsia="Calibri" w:hAnsi="Calibri" w:cs="Calibri"/>
          <w:color w:val="000000" w:themeColor="text1"/>
          <w:sz w:val="24"/>
          <w:szCs w:val="24"/>
          <w:lang w:eastAsia="zh-CN"/>
        </w:rPr>
        <w:t>The event is open to all, but s</w:t>
      </w:r>
      <w:r w:rsidRPr="000843AE">
        <w:rPr>
          <w:rFonts w:ascii="Calibri" w:eastAsia="Calibri" w:hAnsi="Calibri" w:cs="Calibri"/>
          <w:color w:val="000000" w:themeColor="text1"/>
          <w:sz w:val="24"/>
          <w:szCs w:val="24"/>
          <w:lang w:eastAsia="zh-CN"/>
        </w:rPr>
        <w:t>tudents</w:t>
      </w:r>
      <w:r w:rsidR="008A2AB6">
        <w:rPr>
          <w:rFonts w:ascii="Calibri" w:eastAsia="Calibri" w:hAnsi="Calibri" w:cs="Calibri"/>
          <w:color w:val="000000" w:themeColor="text1"/>
          <w:sz w:val="24"/>
          <w:szCs w:val="24"/>
          <w:lang w:eastAsia="zh-CN"/>
        </w:rPr>
        <w:t xml:space="preserve"> should </w:t>
      </w:r>
      <w:r w:rsidRPr="000843AE">
        <w:rPr>
          <w:rFonts w:ascii="Calibri" w:eastAsia="Calibri" w:hAnsi="Calibri" w:cs="Calibri"/>
          <w:color w:val="000000" w:themeColor="text1"/>
          <w:sz w:val="24"/>
          <w:szCs w:val="24"/>
          <w:lang w:eastAsia="zh-CN"/>
        </w:rPr>
        <w:t xml:space="preserve">register to ensure </w:t>
      </w:r>
      <w:r w:rsidR="00D57C77">
        <w:rPr>
          <w:rFonts w:ascii="Calibri" w:eastAsia="Calibri" w:hAnsi="Calibri" w:cs="Calibri"/>
          <w:color w:val="000000" w:themeColor="text1"/>
          <w:sz w:val="24"/>
          <w:szCs w:val="24"/>
          <w:lang w:eastAsia="zh-CN"/>
        </w:rPr>
        <w:t>attendance tracking for food</w:t>
      </w:r>
      <w:r w:rsidR="008A2AB6">
        <w:rPr>
          <w:rFonts w:ascii="Calibri" w:eastAsia="Calibri" w:hAnsi="Calibri" w:cs="Calibri"/>
          <w:color w:val="000000" w:themeColor="text1"/>
          <w:sz w:val="24"/>
          <w:szCs w:val="24"/>
          <w:lang w:eastAsia="zh-CN"/>
        </w:rPr>
        <w:t xml:space="preserve">. </w:t>
      </w:r>
    </w:p>
    <w:p w14:paraId="4BDF0326" w14:textId="77777777" w:rsidR="000843AE" w:rsidRPr="000843AE" w:rsidRDefault="000843AE" w:rsidP="000843AE">
      <w:pPr>
        <w:spacing w:after="0" w:line="240" w:lineRule="auto"/>
        <w:rPr>
          <w:rFonts w:ascii="Calibri" w:eastAsia="Calibri" w:hAnsi="Calibri" w:cs="Calibri"/>
          <w:color w:val="000000" w:themeColor="text1"/>
          <w:sz w:val="24"/>
          <w:szCs w:val="24"/>
          <w:lang w:eastAsia="zh-CN"/>
        </w:rPr>
      </w:pPr>
      <w:r w:rsidRPr="000843AE">
        <w:rPr>
          <w:rFonts w:ascii="Calibri" w:eastAsia="Calibri" w:hAnsi="Calibri" w:cs="Calibri"/>
          <w:color w:val="000000" w:themeColor="text1"/>
          <w:sz w:val="24"/>
          <w:szCs w:val="24"/>
          <w:lang w:eastAsia="zh-CN"/>
        </w:rPr>
        <w:tab/>
        <w:t xml:space="preserve">This event will be posted on </w:t>
      </w:r>
      <w:proofErr w:type="spellStart"/>
      <w:r w:rsidRPr="000843AE">
        <w:rPr>
          <w:rFonts w:ascii="Calibri" w:eastAsia="Calibri" w:hAnsi="Calibri" w:cs="Calibri"/>
          <w:color w:val="000000" w:themeColor="text1"/>
          <w:sz w:val="24"/>
          <w:szCs w:val="24"/>
          <w:lang w:eastAsia="zh-CN"/>
        </w:rPr>
        <w:t>Nolecentral</w:t>
      </w:r>
      <w:proofErr w:type="spellEnd"/>
      <w:r w:rsidRPr="000843AE">
        <w:rPr>
          <w:rFonts w:ascii="Calibri" w:eastAsia="Calibri" w:hAnsi="Calibri" w:cs="Calibri"/>
          <w:color w:val="000000" w:themeColor="text1"/>
          <w:sz w:val="24"/>
          <w:szCs w:val="24"/>
          <w:lang w:eastAsia="zh-CN"/>
        </w:rPr>
        <w:t xml:space="preserve">, our </w:t>
      </w:r>
      <w:proofErr w:type="spellStart"/>
      <w:r w:rsidRPr="000843AE">
        <w:rPr>
          <w:rFonts w:ascii="Calibri" w:eastAsia="Calibri" w:hAnsi="Calibri" w:cs="Calibri"/>
          <w:color w:val="000000" w:themeColor="text1"/>
          <w:sz w:val="24"/>
          <w:szCs w:val="24"/>
          <w:lang w:eastAsia="zh-CN"/>
        </w:rPr>
        <w:t>instagram</w:t>
      </w:r>
      <w:proofErr w:type="spellEnd"/>
      <w:r w:rsidRPr="000843AE">
        <w:rPr>
          <w:rFonts w:ascii="Calibri" w:eastAsia="Calibri" w:hAnsi="Calibri" w:cs="Calibri"/>
          <w:color w:val="000000" w:themeColor="text1"/>
          <w:sz w:val="24"/>
          <w:szCs w:val="24"/>
          <w:lang w:eastAsia="zh-CN"/>
        </w:rPr>
        <w:t>, to students through GroupMe, and reaching out to esteemed faculty, like the president of the College of Social Sciences and Public Policy, for his attendance, and through the TVs in the COSSPP.</w:t>
      </w:r>
    </w:p>
    <w:p w14:paraId="4588A963" w14:textId="77777777" w:rsidR="000843AE" w:rsidRPr="000843AE" w:rsidRDefault="000843AE" w:rsidP="000843AE">
      <w:pPr>
        <w:spacing w:after="0" w:line="240" w:lineRule="auto"/>
        <w:rPr>
          <w:rFonts w:ascii="Calibri" w:eastAsia="Calibri" w:hAnsi="Calibri" w:cs="Calibri"/>
          <w:color w:val="000000" w:themeColor="text1"/>
          <w:sz w:val="24"/>
          <w:szCs w:val="24"/>
          <w:lang w:eastAsia="zh-CN"/>
        </w:rPr>
      </w:pPr>
    </w:p>
    <w:p w14:paraId="26D719FA" w14:textId="77777777" w:rsidR="000843AE" w:rsidRPr="000843AE" w:rsidRDefault="000843AE" w:rsidP="000843AE">
      <w:pPr>
        <w:spacing w:after="0" w:line="240" w:lineRule="auto"/>
        <w:rPr>
          <w:rFonts w:ascii="Arial" w:eastAsia="Arial" w:hAnsi="Arial" w:cs="Arial"/>
          <w:color w:val="000000" w:themeColor="text1"/>
          <w:lang w:eastAsia="zh-CN"/>
        </w:rPr>
      </w:pPr>
      <w:r w:rsidRPr="000843AE">
        <w:rPr>
          <w:rFonts w:ascii="Calibri" w:eastAsia="Calibri" w:hAnsi="Calibri" w:cs="Calibri"/>
          <w:color w:val="000000" w:themeColor="text1"/>
          <w:sz w:val="24"/>
          <w:szCs w:val="24"/>
          <w:lang w:eastAsia="zh-CN"/>
        </w:rPr>
        <w:t xml:space="preserve">Expected attendance: 35 </w:t>
      </w:r>
    </w:p>
    <w:p w14:paraId="250C4B96" w14:textId="77777777" w:rsidR="000843AE" w:rsidRPr="000843AE" w:rsidRDefault="000843AE" w:rsidP="000843AE">
      <w:pPr>
        <w:spacing w:after="0" w:line="240" w:lineRule="auto"/>
        <w:rPr>
          <w:rFonts w:ascii="Arial" w:eastAsia="Arial" w:hAnsi="Arial" w:cs="Arial"/>
          <w:color w:val="000000" w:themeColor="text1"/>
          <w:lang w:eastAsia="zh-CN"/>
        </w:rPr>
      </w:pPr>
    </w:p>
    <w:p w14:paraId="63BC8312" w14:textId="77777777" w:rsidR="000843AE" w:rsidRPr="000843AE" w:rsidRDefault="000843AE" w:rsidP="000843AE">
      <w:pPr>
        <w:spacing w:after="0" w:line="240" w:lineRule="auto"/>
        <w:rPr>
          <w:rFonts w:ascii="Arial" w:eastAsia="Arial" w:hAnsi="Arial" w:cs="Arial"/>
          <w:b/>
          <w:color w:val="000000" w:themeColor="text1"/>
          <w:lang w:eastAsia="zh-CN"/>
        </w:rPr>
      </w:pPr>
      <w:r w:rsidRPr="000843AE">
        <w:rPr>
          <w:rFonts w:ascii="Arial" w:eastAsia="Arial" w:hAnsi="Arial" w:cs="Arial"/>
          <w:b/>
          <w:color w:val="000000" w:themeColor="text1"/>
          <w:lang w:eastAsia="zh-CN"/>
        </w:rPr>
        <w:t>Itemized Expenditures:</w:t>
      </w:r>
    </w:p>
    <w:p w14:paraId="51FD319D" w14:textId="77777777" w:rsidR="000843AE" w:rsidRPr="000843AE" w:rsidRDefault="000843AE" w:rsidP="000843AE">
      <w:pPr>
        <w:spacing w:after="0" w:line="240" w:lineRule="auto"/>
        <w:rPr>
          <w:rFonts w:ascii="Arial" w:eastAsia="Arial" w:hAnsi="Arial" w:cs="Arial"/>
          <w:color w:val="000000" w:themeColor="text1"/>
          <w:lang w:eastAsia="zh-C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0843AE" w:rsidRPr="000843AE" w14:paraId="093CEFDF" w14:textId="77777777" w:rsidTr="00F6346E">
        <w:tc>
          <w:tcPr>
            <w:tcW w:w="1705" w:type="dxa"/>
            <w:vAlign w:val="center"/>
          </w:tcPr>
          <w:p w14:paraId="79653956" w14:textId="77777777" w:rsidR="000843AE" w:rsidRPr="000843AE" w:rsidRDefault="000843AE" w:rsidP="000843AE">
            <w:pPr>
              <w:spacing w:after="0" w:line="240" w:lineRule="auto"/>
              <w:jc w:val="center"/>
              <w:rPr>
                <w:rFonts w:ascii="Arial" w:eastAsia="Arial" w:hAnsi="Arial" w:cs="Arial"/>
                <w:b/>
                <w:color w:val="000000" w:themeColor="text1"/>
                <w:lang w:eastAsia="zh-CN"/>
              </w:rPr>
            </w:pPr>
            <w:r w:rsidRPr="000843AE">
              <w:rPr>
                <w:rFonts w:ascii="Arial" w:eastAsia="Arial" w:hAnsi="Arial" w:cs="Arial"/>
                <w:b/>
                <w:color w:val="000000" w:themeColor="text1"/>
                <w:sz w:val="24"/>
                <w:szCs w:val="24"/>
                <w:lang w:eastAsia="zh-CN"/>
              </w:rPr>
              <w:t>Number of attendees</w:t>
            </w:r>
          </w:p>
        </w:tc>
        <w:tc>
          <w:tcPr>
            <w:tcW w:w="5850" w:type="dxa"/>
            <w:vAlign w:val="center"/>
          </w:tcPr>
          <w:p w14:paraId="3B558843" w14:textId="77777777" w:rsidR="000843AE" w:rsidRPr="000843AE" w:rsidRDefault="000843AE" w:rsidP="000843AE">
            <w:pPr>
              <w:spacing w:after="0" w:line="240" w:lineRule="auto"/>
              <w:jc w:val="center"/>
              <w:rPr>
                <w:rFonts w:ascii="Arial" w:eastAsia="Arial" w:hAnsi="Arial" w:cs="Arial"/>
                <w:b/>
                <w:color w:val="000000" w:themeColor="text1"/>
                <w:lang w:eastAsia="zh-CN"/>
              </w:rPr>
            </w:pPr>
            <w:r w:rsidRPr="000843AE">
              <w:rPr>
                <w:rFonts w:ascii="Arial" w:eastAsia="Arial" w:hAnsi="Arial" w:cs="Arial"/>
                <w:b/>
                <w:color w:val="000000" w:themeColor="text1"/>
                <w:sz w:val="24"/>
                <w:szCs w:val="24"/>
                <w:lang w:eastAsia="zh-CN"/>
              </w:rPr>
              <w:t>Category</w:t>
            </w:r>
          </w:p>
        </w:tc>
        <w:tc>
          <w:tcPr>
            <w:tcW w:w="1795" w:type="dxa"/>
            <w:vAlign w:val="center"/>
          </w:tcPr>
          <w:p w14:paraId="5B593B18" w14:textId="77777777" w:rsidR="000843AE" w:rsidRPr="000843AE" w:rsidRDefault="000843AE" w:rsidP="000843AE">
            <w:pPr>
              <w:spacing w:after="0" w:line="240" w:lineRule="auto"/>
              <w:jc w:val="center"/>
              <w:rPr>
                <w:rFonts w:ascii="Arial" w:eastAsia="Arial" w:hAnsi="Arial" w:cs="Arial"/>
                <w:b/>
                <w:color w:val="000000" w:themeColor="text1"/>
                <w:lang w:eastAsia="zh-CN"/>
              </w:rPr>
            </w:pPr>
            <w:r w:rsidRPr="000843AE">
              <w:rPr>
                <w:rFonts w:ascii="Arial" w:eastAsia="Arial" w:hAnsi="Arial" w:cs="Arial"/>
                <w:b/>
                <w:color w:val="000000" w:themeColor="text1"/>
                <w:sz w:val="24"/>
                <w:szCs w:val="24"/>
                <w:lang w:eastAsia="zh-CN"/>
              </w:rPr>
              <w:t>Price</w:t>
            </w:r>
          </w:p>
        </w:tc>
      </w:tr>
      <w:tr w:rsidR="00595397" w:rsidRPr="000843AE" w14:paraId="7D29C3EC" w14:textId="77777777" w:rsidTr="00F6346E">
        <w:tc>
          <w:tcPr>
            <w:tcW w:w="1705" w:type="dxa"/>
            <w:vMerge w:val="restart"/>
            <w:vAlign w:val="center"/>
          </w:tcPr>
          <w:p w14:paraId="01CB03ED" w14:textId="37BCE412" w:rsidR="00595397" w:rsidRPr="000843AE" w:rsidRDefault="00595397" w:rsidP="000843AE">
            <w:pPr>
              <w:spacing w:after="0" w:line="240" w:lineRule="auto"/>
              <w:jc w:val="center"/>
              <w:rPr>
                <w:rFonts w:ascii="Arial" w:eastAsia="Arial" w:hAnsi="Arial" w:cs="Arial"/>
                <w:color w:val="000000" w:themeColor="text1"/>
                <w:lang w:eastAsia="zh-CN"/>
              </w:rPr>
            </w:pPr>
            <w:r>
              <w:rPr>
                <w:rFonts w:ascii="Arial" w:eastAsia="Arial" w:hAnsi="Arial" w:cs="Arial"/>
                <w:color w:val="000000" w:themeColor="text1"/>
                <w:lang w:eastAsia="zh-CN"/>
              </w:rPr>
              <w:t>35</w:t>
            </w:r>
          </w:p>
        </w:tc>
        <w:tc>
          <w:tcPr>
            <w:tcW w:w="5850" w:type="dxa"/>
            <w:vAlign w:val="center"/>
          </w:tcPr>
          <w:p w14:paraId="64623A44" w14:textId="77777777" w:rsidR="00595397" w:rsidRPr="000843AE" w:rsidRDefault="00595397" w:rsidP="000843AE">
            <w:pPr>
              <w:spacing w:after="0" w:line="240" w:lineRule="auto"/>
              <w:jc w:val="center"/>
              <w:rPr>
                <w:rFonts w:ascii="Arial" w:eastAsia="Arial" w:hAnsi="Arial" w:cs="Arial"/>
                <w:color w:val="000000" w:themeColor="text1"/>
                <w:lang w:eastAsia="zh-CN"/>
              </w:rPr>
            </w:pPr>
            <w:r w:rsidRPr="000843AE">
              <w:rPr>
                <w:rFonts w:ascii="Calibri" w:eastAsia="Calibri" w:hAnsi="Calibri" w:cs="Calibri"/>
                <w:color w:val="000000" w:themeColor="text1"/>
                <w:sz w:val="24"/>
                <w:szCs w:val="24"/>
                <w:lang w:eastAsia="zh-CN"/>
              </w:rPr>
              <w:t>Expenses - Supplies and decorations</w:t>
            </w:r>
          </w:p>
        </w:tc>
        <w:tc>
          <w:tcPr>
            <w:tcW w:w="1795" w:type="dxa"/>
            <w:vAlign w:val="center"/>
          </w:tcPr>
          <w:p w14:paraId="27623220" w14:textId="07207865" w:rsidR="00595397" w:rsidRPr="000843AE" w:rsidRDefault="00595397" w:rsidP="000843AE">
            <w:pPr>
              <w:spacing w:after="0" w:line="240" w:lineRule="auto"/>
              <w:jc w:val="center"/>
              <w:rPr>
                <w:rFonts w:ascii="Arial" w:eastAsia="Arial" w:hAnsi="Arial" w:cs="Arial"/>
                <w:color w:val="000000" w:themeColor="text1"/>
                <w:lang w:eastAsia="zh-CN"/>
              </w:rPr>
            </w:pPr>
            <w:r>
              <w:rPr>
                <w:rFonts w:ascii="Arial" w:eastAsia="Arial" w:hAnsi="Arial" w:cs="Arial"/>
                <w:color w:val="000000" w:themeColor="text1"/>
                <w:lang w:eastAsia="zh-CN"/>
              </w:rPr>
              <w:t>$169.96</w:t>
            </w:r>
          </w:p>
        </w:tc>
      </w:tr>
      <w:tr w:rsidR="00595397" w:rsidRPr="000843AE" w14:paraId="4DDF698C" w14:textId="77777777" w:rsidTr="00F6346E">
        <w:tc>
          <w:tcPr>
            <w:tcW w:w="1705" w:type="dxa"/>
            <w:vMerge/>
            <w:vAlign w:val="center"/>
          </w:tcPr>
          <w:p w14:paraId="1DCA2A95" w14:textId="77777777" w:rsidR="00595397" w:rsidRPr="000843AE" w:rsidRDefault="00595397" w:rsidP="000843AE">
            <w:pPr>
              <w:spacing w:after="0" w:line="240" w:lineRule="auto"/>
              <w:jc w:val="center"/>
              <w:rPr>
                <w:rFonts w:ascii="Arial" w:eastAsia="Arial" w:hAnsi="Arial" w:cs="Arial"/>
                <w:color w:val="000000" w:themeColor="text1"/>
                <w:lang w:eastAsia="zh-CN"/>
              </w:rPr>
            </w:pPr>
          </w:p>
        </w:tc>
        <w:tc>
          <w:tcPr>
            <w:tcW w:w="5850" w:type="dxa"/>
            <w:vAlign w:val="center"/>
          </w:tcPr>
          <w:p w14:paraId="6FD06314" w14:textId="77777777" w:rsidR="00595397" w:rsidRPr="000843AE" w:rsidRDefault="00595397" w:rsidP="000843AE">
            <w:pPr>
              <w:spacing w:after="0" w:line="240" w:lineRule="auto"/>
              <w:jc w:val="center"/>
              <w:rPr>
                <w:rFonts w:ascii="Calibri" w:eastAsia="Calibri" w:hAnsi="Calibri" w:cs="Calibri"/>
                <w:color w:val="000000" w:themeColor="text1"/>
                <w:sz w:val="24"/>
                <w:szCs w:val="24"/>
                <w:lang w:eastAsia="zh-CN"/>
              </w:rPr>
            </w:pPr>
            <w:r w:rsidRPr="000843AE">
              <w:rPr>
                <w:rFonts w:ascii="Calibri" w:eastAsia="Calibri" w:hAnsi="Calibri" w:cs="Calibri"/>
                <w:color w:val="000000" w:themeColor="text1"/>
                <w:sz w:val="24"/>
                <w:szCs w:val="24"/>
                <w:lang w:eastAsia="zh-CN"/>
              </w:rPr>
              <w:t xml:space="preserve">Food </w:t>
            </w:r>
          </w:p>
        </w:tc>
        <w:tc>
          <w:tcPr>
            <w:tcW w:w="1795" w:type="dxa"/>
            <w:vAlign w:val="center"/>
          </w:tcPr>
          <w:p w14:paraId="2875E503" w14:textId="21C68A1F" w:rsidR="00595397" w:rsidRPr="000843AE" w:rsidRDefault="00595397" w:rsidP="000843AE">
            <w:pPr>
              <w:spacing w:after="0" w:line="240" w:lineRule="auto"/>
              <w:jc w:val="center"/>
              <w:rPr>
                <w:rFonts w:ascii="Calibri" w:eastAsia="Calibri" w:hAnsi="Calibri" w:cs="Calibri"/>
                <w:color w:val="000000" w:themeColor="text1"/>
                <w:sz w:val="24"/>
                <w:szCs w:val="24"/>
                <w:lang w:eastAsia="zh-CN"/>
              </w:rPr>
            </w:pPr>
            <w:r>
              <w:rPr>
                <w:rFonts w:ascii="Calibri" w:eastAsia="Calibri" w:hAnsi="Calibri" w:cs="Calibri"/>
                <w:color w:val="000000" w:themeColor="text1"/>
                <w:sz w:val="24"/>
                <w:szCs w:val="24"/>
                <w:lang w:eastAsia="zh-CN"/>
              </w:rPr>
              <w:t>$433.65</w:t>
            </w:r>
          </w:p>
        </w:tc>
      </w:tr>
    </w:tbl>
    <w:p w14:paraId="0EE10850" w14:textId="77777777" w:rsidR="000843AE" w:rsidRPr="000843AE" w:rsidRDefault="000843AE" w:rsidP="000843AE">
      <w:pPr>
        <w:spacing w:after="0" w:line="240" w:lineRule="auto"/>
        <w:rPr>
          <w:rFonts w:ascii="Arial" w:eastAsia="Arial" w:hAnsi="Arial" w:cs="Arial"/>
          <w:color w:val="000000" w:themeColor="text1"/>
          <w:lang w:eastAsia="zh-CN"/>
        </w:rPr>
      </w:pPr>
    </w:p>
    <w:p w14:paraId="6A08A07A" w14:textId="1354F4C6" w:rsidR="000843AE" w:rsidRPr="000843AE" w:rsidRDefault="000843AE" w:rsidP="000843AE">
      <w:pPr>
        <w:spacing w:after="0" w:line="240" w:lineRule="auto"/>
        <w:rPr>
          <w:rFonts w:ascii="Arial" w:eastAsia="Arial" w:hAnsi="Arial" w:cs="Arial"/>
          <w:b/>
          <w:bCs/>
          <w:color w:val="000000" w:themeColor="text1"/>
          <w:lang w:eastAsia="zh-CN"/>
        </w:rPr>
      </w:pP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color w:val="000000" w:themeColor="text1"/>
          <w:lang w:eastAsia="zh-CN"/>
        </w:rPr>
        <w:tab/>
      </w:r>
      <w:r w:rsidRPr="000843AE">
        <w:rPr>
          <w:rFonts w:ascii="Arial" w:eastAsia="Arial" w:hAnsi="Arial" w:cs="Arial"/>
          <w:b/>
          <w:bCs/>
          <w:color w:val="000000" w:themeColor="text1"/>
          <w:lang w:eastAsia="zh-CN"/>
        </w:rPr>
        <w:t xml:space="preserve">                                      Total: </w:t>
      </w:r>
      <w:r w:rsidR="00595397" w:rsidRPr="00D21D61">
        <w:rPr>
          <w:rFonts w:ascii="Calibri" w:eastAsia="Calibri" w:hAnsi="Calibri" w:cs="Calibri"/>
          <w:b/>
          <w:bCs/>
          <w:color w:val="000000" w:themeColor="text1"/>
          <w:sz w:val="24"/>
          <w:szCs w:val="24"/>
          <w:lang w:eastAsia="zh-CN"/>
        </w:rPr>
        <w:t>$601.61</w:t>
      </w:r>
      <w:r w:rsidRPr="000843AE">
        <w:rPr>
          <w:rFonts w:ascii="Calibri" w:eastAsia="Calibri" w:hAnsi="Calibri" w:cs="Calibri"/>
          <w:b/>
          <w:bCs/>
          <w:color w:val="000000" w:themeColor="text1"/>
          <w:sz w:val="24"/>
          <w:szCs w:val="24"/>
          <w:lang w:eastAsia="zh-CN"/>
        </w:rPr>
        <w:t xml:space="preserve"> </w:t>
      </w:r>
    </w:p>
    <w:p w14:paraId="68016A18" w14:textId="24A1E763" w:rsidR="000843AE" w:rsidRPr="000843AE" w:rsidRDefault="000843AE" w:rsidP="000843AE">
      <w:pPr>
        <w:spacing w:after="0" w:line="240" w:lineRule="auto"/>
        <w:rPr>
          <w:rFonts w:ascii="Arial" w:eastAsia="Arial" w:hAnsi="Arial" w:cs="Arial"/>
          <w:color w:val="000000" w:themeColor="text1"/>
          <w:lang w:eastAsia="zh-CN"/>
        </w:rPr>
      </w:pPr>
    </w:p>
    <w:p w14:paraId="19500BA3" w14:textId="46DE16C4" w:rsidR="000843AE" w:rsidRPr="000843AE" w:rsidRDefault="008F21D5" w:rsidP="000843AE">
      <w:pPr>
        <w:spacing w:after="0" w:line="240" w:lineRule="auto"/>
        <w:rPr>
          <w:rFonts w:ascii="Calibri" w:eastAsia="Calibri" w:hAnsi="Calibri" w:cs="Calibri"/>
          <w:color w:val="000000" w:themeColor="text1"/>
          <w:sz w:val="24"/>
          <w:szCs w:val="24"/>
          <w:lang w:eastAsia="zh-CN"/>
        </w:rPr>
      </w:pPr>
      <w:r>
        <w:rPr>
          <w:rFonts w:ascii="Calibri" w:eastAsia="Calibri" w:hAnsi="Calibri" w:cs="Calibri"/>
          <w:noProof/>
          <w:color w:val="000000" w:themeColor="text1"/>
          <w:sz w:val="24"/>
          <w:szCs w:val="24"/>
          <w:lang w:eastAsia="zh-CN"/>
        </w:rPr>
        <w:lastRenderedPageBreak/>
        <w:drawing>
          <wp:inline distT="0" distB="0" distL="0" distR="0" wp14:anchorId="511C388A" wp14:editId="1AC22ADF">
            <wp:extent cx="5943600" cy="1743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43710"/>
                    </a:xfrm>
                    <a:prstGeom prst="rect">
                      <a:avLst/>
                    </a:prstGeom>
                  </pic:spPr>
                </pic:pic>
              </a:graphicData>
            </a:graphic>
          </wp:inline>
        </w:drawing>
      </w:r>
    </w:p>
    <w:p w14:paraId="1E4F9E4D" w14:textId="77777777" w:rsidR="008F21D5" w:rsidRDefault="008F21D5">
      <w:pPr>
        <w:rPr>
          <w:rFonts w:ascii="Arial" w:eastAsia="Times New Roman" w:hAnsi="Arial" w:cs="Arial"/>
          <w:b/>
          <w:bCs/>
          <w:color w:val="000000" w:themeColor="text1"/>
          <w:sz w:val="24"/>
          <w:szCs w:val="24"/>
        </w:rPr>
      </w:pPr>
    </w:p>
    <w:p w14:paraId="2BBF3167" w14:textId="4252619C" w:rsidR="00595397" w:rsidRDefault="00595397">
      <w:pPr>
        <w:rPr>
          <w:rFonts w:ascii="Arial" w:eastAsia="Times New Roman" w:hAnsi="Arial" w:cs="Arial"/>
          <w:b/>
          <w:bCs/>
          <w:color w:val="000000" w:themeColor="text1"/>
          <w:sz w:val="24"/>
          <w:szCs w:val="24"/>
        </w:rPr>
      </w:pPr>
      <w:r>
        <w:rPr>
          <w:noProof/>
        </w:rPr>
        <w:drawing>
          <wp:inline distT="0" distB="0" distL="0" distR="0" wp14:anchorId="1C476A20" wp14:editId="6D777C14">
            <wp:extent cx="4671955" cy="5193725"/>
            <wp:effectExtent l="0" t="0" r="1905" b="635"/>
            <wp:docPr id="12" name="Picture 1">
              <a:extLst xmlns:a="http://schemas.openxmlformats.org/drawingml/2006/main">
                <a:ext uri="{FF2B5EF4-FFF2-40B4-BE49-F238E27FC236}">
                  <a16:creationId xmlns:a16="http://schemas.microsoft.com/office/drawing/2014/main" id="{DC258F1C-7E7C-E543-978D-805ABEDA7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C258F1C-7E7C-E543-978D-805ABEDA7FC4}"/>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955" cy="5193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2AA4DD" w14:textId="1BE00660" w:rsidR="00934EE2" w:rsidRDefault="00934EE2">
      <w:pP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br w:type="page"/>
      </w:r>
    </w:p>
    <w:p w14:paraId="7C615522" w14:textId="2EDDF999" w:rsidR="00595397" w:rsidRDefault="00934EE2">
      <w:pPr>
        <w:rPr>
          <w:rFonts w:ascii="Arial" w:eastAsia="Times New Roman" w:hAnsi="Arial" w:cs="Arial"/>
          <w:b/>
          <w:bCs/>
          <w:color w:val="000000" w:themeColor="text1"/>
          <w:sz w:val="24"/>
          <w:szCs w:val="24"/>
        </w:rPr>
      </w:pPr>
      <w:r>
        <w:rPr>
          <w:noProof/>
        </w:rPr>
        <w:lastRenderedPageBreak/>
        <w:drawing>
          <wp:anchor distT="0" distB="0" distL="114300" distR="114300" simplePos="0" relativeHeight="251661312" behindDoc="0" locked="0" layoutInCell="1" allowOverlap="1" wp14:anchorId="1FD82D65" wp14:editId="7CF456B8">
            <wp:simplePos x="0" y="0"/>
            <wp:positionH relativeFrom="column">
              <wp:posOffset>15852</wp:posOffset>
            </wp:positionH>
            <wp:positionV relativeFrom="paragraph">
              <wp:posOffset>140335</wp:posOffset>
            </wp:positionV>
            <wp:extent cx="4848082" cy="2085180"/>
            <wp:effectExtent l="0" t="0" r="3810" b="0"/>
            <wp:wrapNone/>
            <wp:docPr id="17" name="Picture 4">
              <a:extLst xmlns:a="http://schemas.openxmlformats.org/drawingml/2006/main">
                <a:ext uri="{FF2B5EF4-FFF2-40B4-BE49-F238E27FC236}">
                  <a16:creationId xmlns:a16="http://schemas.microsoft.com/office/drawing/2014/main" id="{9858CA27-AB33-124A-B2DD-5D6EB0189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CA27-AB33-124A-B2DD-5D6EB0189B5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082" cy="2085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120E91" w14:textId="2885CD18" w:rsidR="00595397" w:rsidRDefault="00595397">
      <w:pPr>
        <w:rPr>
          <w:rFonts w:ascii="Arial" w:eastAsia="Times New Roman" w:hAnsi="Arial" w:cs="Arial"/>
          <w:b/>
          <w:bCs/>
          <w:color w:val="000000" w:themeColor="text1"/>
          <w:sz w:val="24"/>
          <w:szCs w:val="24"/>
        </w:rPr>
      </w:pPr>
    </w:p>
    <w:p w14:paraId="095E3852" w14:textId="5DD07C8C" w:rsidR="008F21D5" w:rsidRPr="000843AE" w:rsidRDefault="00934EE2">
      <w:pPr>
        <w:rPr>
          <w:rFonts w:ascii="Arial" w:eastAsia="Times New Roman" w:hAnsi="Arial" w:cs="Arial"/>
          <w:b/>
          <w:bCs/>
          <w:color w:val="000000" w:themeColor="text1"/>
          <w:sz w:val="24"/>
          <w:szCs w:val="24"/>
        </w:rPr>
      </w:pPr>
      <w:r>
        <w:rPr>
          <w:noProof/>
        </w:rPr>
        <w:drawing>
          <wp:anchor distT="0" distB="0" distL="114300" distR="114300" simplePos="0" relativeHeight="251665408" behindDoc="0" locked="0" layoutInCell="1" allowOverlap="1" wp14:anchorId="30160DC1" wp14:editId="60945C36">
            <wp:simplePos x="0" y="0"/>
            <wp:positionH relativeFrom="column">
              <wp:posOffset>-101600</wp:posOffset>
            </wp:positionH>
            <wp:positionV relativeFrom="paragraph">
              <wp:posOffset>4257040</wp:posOffset>
            </wp:positionV>
            <wp:extent cx="4858317" cy="1784473"/>
            <wp:effectExtent l="0" t="0" r="6350" b="0"/>
            <wp:wrapNone/>
            <wp:docPr id="19" name="Picture 5">
              <a:extLst xmlns:a="http://schemas.openxmlformats.org/drawingml/2006/main">
                <a:ext uri="{FF2B5EF4-FFF2-40B4-BE49-F238E27FC236}">
                  <a16:creationId xmlns:a16="http://schemas.microsoft.com/office/drawing/2014/main" id="{D75BFE80-16CF-FC16-6F5E-7322FEBE3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75BFE80-16CF-FC16-6F5E-7322FEBE3FA9}"/>
                        </a:ext>
                      </a:extLst>
                    </pic:cNvPr>
                    <pic:cNvPicPr>
                      <a:picLocks noChangeAspect="1"/>
                    </pic:cNvPicPr>
                  </pic:nvPicPr>
                  <pic:blipFill>
                    <a:blip r:embed="rId18"/>
                    <a:stretch>
                      <a:fillRect/>
                    </a:stretch>
                  </pic:blipFill>
                  <pic:spPr>
                    <a:xfrm>
                      <a:off x="0" y="0"/>
                      <a:ext cx="4858317" cy="1784473"/>
                    </a:xfrm>
                    <a:prstGeom prst="rect">
                      <a:avLst/>
                    </a:prstGeom>
                  </pic:spPr>
                </pic:pic>
              </a:graphicData>
            </a:graphic>
          </wp:anchor>
        </w:drawing>
      </w:r>
      <w:r>
        <w:rPr>
          <w:noProof/>
        </w:rPr>
        <w:drawing>
          <wp:anchor distT="0" distB="0" distL="114300" distR="114300" simplePos="0" relativeHeight="251666432" behindDoc="0" locked="0" layoutInCell="1" allowOverlap="1" wp14:anchorId="67A4F266" wp14:editId="08452943">
            <wp:simplePos x="0" y="0"/>
            <wp:positionH relativeFrom="column">
              <wp:posOffset>-100316</wp:posOffset>
            </wp:positionH>
            <wp:positionV relativeFrom="paragraph">
              <wp:posOffset>1777365</wp:posOffset>
            </wp:positionV>
            <wp:extent cx="4944670" cy="2069070"/>
            <wp:effectExtent l="0" t="0" r="0" b="1270"/>
            <wp:wrapNone/>
            <wp:docPr id="20" name="Picture 6">
              <a:extLst xmlns:a="http://schemas.openxmlformats.org/drawingml/2006/main">
                <a:ext uri="{FF2B5EF4-FFF2-40B4-BE49-F238E27FC236}">
                  <a16:creationId xmlns:a16="http://schemas.microsoft.com/office/drawing/2014/main" id="{1925A4CD-C39D-F7D4-D9B7-9BC2BB68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25A4CD-C39D-F7D4-D9B7-9BC2BB687C84}"/>
                        </a:ext>
                      </a:extLst>
                    </pic:cNvPr>
                    <pic:cNvPicPr>
                      <a:picLocks noChangeAspect="1"/>
                    </pic:cNvPicPr>
                  </pic:nvPicPr>
                  <pic:blipFill>
                    <a:blip r:embed="rId19"/>
                    <a:stretch>
                      <a:fillRect/>
                    </a:stretch>
                  </pic:blipFill>
                  <pic:spPr>
                    <a:xfrm>
                      <a:off x="0" y="0"/>
                      <a:ext cx="4944670" cy="2069070"/>
                    </a:xfrm>
                    <a:prstGeom prst="rect">
                      <a:avLst/>
                    </a:prstGeom>
                  </pic:spPr>
                </pic:pic>
              </a:graphicData>
            </a:graphic>
          </wp:anchor>
        </w:drawing>
      </w:r>
      <w:r w:rsidR="00595397">
        <w:rPr>
          <w:noProof/>
        </w:rPr>
        <w:drawing>
          <wp:anchor distT="0" distB="0" distL="114300" distR="114300" simplePos="0" relativeHeight="251662336" behindDoc="0" locked="0" layoutInCell="1" allowOverlap="1" wp14:anchorId="480CDB10" wp14:editId="303CC690">
            <wp:simplePos x="0" y="0"/>
            <wp:positionH relativeFrom="column">
              <wp:posOffset>7145020</wp:posOffset>
            </wp:positionH>
            <wp:positionV relativeFrom="paragraph">
              <wp:posOffset>2059305</wp:posOffset>
            </wp:positionV>
            <wp:extent cx="4858317" cy="1784473"/>
            <wp:effectExtent l="0" t="0" r="6350" b="0"/>
            <wp:wrapNone/>
            <wp:docPr id="18" name="Picture 5">
              <a:extLst xmlns:a="http://schemas.openxmlformats.org/drawingml/2006/main">
                <a:ext uri="{FF2B5EF4-FFF2-40B4-BE49-F238E27FC236}">
                  <a16:creationId xmlns:a16="http://schemas.microsoft.com/office/drawing/2014/main" id="{D75BFE80-16CF-FC16-6F5E-7322FEBE3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75BFE80-16CF-FC16-6F5E-7322FEBE3FA9}"/>
                        </a:ext>
                      </a:extLst>
                    </pic:cNvPr>
                    <pic:cNvPicPr>
                      <a:picLocks noChangeAspect="1"/>
                    </pic:cNvPicPr>
                  </pic:nvPicPr>
                  <pic:blipFill>
                    <a:blip r:embed="rId18"/>
                    <a:stretch>
                      <a:fillRect/>
                    </a:stretch>
                  </pic:blipFill>
                  <pic:spPr>
                    <a:xfrm>
                      <a:off x="0" y="0"/>
                      <a:ext cx="4858317" cy="1784473"/>
                    </a:xfrm>
                    <a:prstGeom prst="rect">
                      <a:avLst/>
                    </a:prstGeom>
                  </pic:spPr>
                </pic:pic>
              </a:graphicData>
            </a:graphic>
          </wp:anchor>
        </w:drawing>
      </w:r>
      <w:r w:rsidR="00595397">
        <w:rPr>
          <w:noProof/>
        </w:rPr>
        <w:drawing>
          <wp:anchor distT="0" distB="0" distL="114300" distR="114300" simplePos="0" relativeHeight="251663360" behindDoc="0" locked="0" layoutInCell="1" allowOverlap="1" wp14:anchorId="269A3C4F" wp14:editId="06086CCF">
            <wp:simplePos x="0" y="0"/>
            <wp:positionH relativeFrom="column">
              <wp:posOffset>7226935</wp:posOffset>
            </wp:positionH>
            <wp:positionV relativeFrom="paragraph">
              <wp:posOffset>4729480</wp:posOffset>
            </wp:positionV>
            <wp:extent cx="4944670" cy="2069070"/>
            <wp:effectExtent l="0" t="0" r="0" b="1270"/>
            <wp:wrapNone/>
            <wp:docPr id="7" name="Picture 6">
              <a:extLst xmlns:a="http://schemas.openxmlformats.org/drawingml/2006/main">
                <a:ext uri="{FF2B5EF4-FFF2-40B4-BE49-F238E27FC236}">
                  <a16:creationId xmlns:a16="http://schemas.microsoft.com/office/drawing/2014/main" id="{1925A4CD-C39D-F7D4-D9B7-9BC2BB68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25A4CD-C39D-F7D4-D9B7-9BC2BB687C84}"/>
                        </a:ext>
                      </a:extLst>
                    </pic:cNvPr>
                    <pic:cNvPicPr>
                      <a:picLocks noChangeAspect="1"/>
                    </pic:cNvPicPr>
                  </pic:nvPicPr>
                  <pic:blipFill>
                    <a:blip r:embed="rId19"/>
                    <a:stretch>
                      <a:fillRect/>
                    </a:stretch>
                  </pic:blipFill>
                  <pic:spPr>
                    <a:xfrm>
                      <a:off x="0" y="0"/>
                      <a:ext cx="4944670" cy="2069070"/>
                    </a:xfrm>
                    <a:prstGeom prst="rect">
                      <a:avLst/>
                    </a:prstGeom>
                  </pic:spPr>
                </pic:pic>
              </a:graphicData>
            </a:graphic>
          </wp:anchor>
        </w:drawing>
      </w:r>
      <w:r w:rsidR="000843AE" w:rsidRPr="000843AE">
        <w:rPr>
          <w:rFonts w:ascii="Arial" w:eastAsia="Times New Roman" w:hAnsi="Arial" w:cs="Arial"/>
          <w:b/>
          <w:bCs/>
          <w:color w:val="000000" w:themeColor="text1"/>
          <w:sz w:val="24"/>
          <w:szCs w:val="24"/>
        </w:rPr>
        <w:br w:type="page"/>
      </w:r>
    </w:p>
    <w:p w14:paraId="3BBB30FB" w14:textId="31545E9E" w:rsidR="009E51F8" w:rsidRPr="000843AE" w:rsidRDefault="009E51F8" w:rsidP="009E51F8">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b/>
          <w:bCs/>
          <w:color w:val="000000" w:themeColor="text1"/>
          <w:sz w:val="24"/>
          <w:szCs w:val="24"/>
        </w:rPr>
        <w:lastRenderedPageBreak/>
        <w:t>THIRTIETH CONGRESS OF GRADUATE STUDENTS</w:t>
      </w:r>
    </w:p>
    <w:p w14:paraId="1752EBBF" w14:textId="77777777" w:rsidR="009E51F8" w:rsidRPr="000843AE" w:rsidRDefault="009E51F8" w:rsidP="009E51F8">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Assembly Meeting</w:t>
      </w:r>
    </w:p>
    <w:p w14:paraId="632ABAB4" w14:textId="62B061FE" w:rsidR="009E51F8" w:rsidRPr="000843AE" w:rsidRDefault="009E51F8" w:rsidP="009E51F8">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 xml:space="preserve">October </w:t>
      </w:r>
      <w:r w:rsidR="00210E0C" w:rsidRPr="000843AE">
        <w:rPr>
          <w:rFonts w:ascii="Arial" w:eastAsia="Times New Roman" w:hAnsi="Arial" w:cs="Arial"/>
          <w:color w:val="000000" w:themeColor="text1"/>
          <w:sz w:val="24"/>
          <w:szCs w:val="24"/>
        </w:rPr>
        <w:t>17</w:t>
      </w:r>
      <w:r w:rsidRPr="000843AE">
        <w:rPr>
          <w:rFonts w:ascii="Arial" w:eastAsia="Times New Roman" w:hAnsi="Arial" w:cs="Arial"/>
          <w:color w:val="000000" w:themeColor="text1"/>
          <w:sz w:val="24"/>
          <w:szCs w:val="24"/>
        </w:rPr>
        <w:t>, 2022</w:t>
      </w:r>
    </w:p>
    <w:p w14:paraId="79496DB2" w14:textId="77777777" w:rsidR="009E51F8" w:rsidRPr="000843AE" w:rsidRDefault="009E51F8" w:rsidP="009E51F8">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6:30pm</w:t>
      </w:r>
    </w:p>
    <w:p w14:paraId="11022B7F" w14:textId="05EBE563" w:rsidR="009E51F8" w:rsidRPr="000843AE" w:rsidRDefault="00CD7A37" w:rsidP="009E51F8">
      <w:pPr>
        <w:spacing w:after="0" w:line="240" w:lineRule="auto"/>
        <w:jc w:val="center"/>
        <w:rPr>
          <w:rFonts w:ascii="Arial" w:eastAsia="Times New Roman" w:hAnsi="Arial" w:cs="Arial"/>
          <w:color w:val="000000" w:themeColor="text1"/>
          <w:sz w:val="24"/>
          <w:szCs w:val="24"/>
        </w:rPr>
      </w:pPr>
      <w:r w:rsidRPr="000843AE">
        <w:rPr>
          <w:rFonts w:ascii="Arial" w:eastAsia="Times New Roman" w:hAnsi="Arial" w:cs="Arial"/>
          <w:color w:val="000000" w:themeColor="text1"/>
          <w:sz w:val="24"/>
          <w:szCs w:val="24"/>
        </w:rPr>
        <w:t xml:space="preserve">Minutes </w:t>
      </w:r>
    </w:p>
    <w:p w14:paraId="1B4B54EC" w14:textId="77777777" w:rsidR="009E51F8" w:rsidRPr="000843AE" w:rsidRDefault="009E51F8" w:rsidP="009E51F8">
      <w:pPr>
        <w:spacing w:after="0" w:line="276" w:lineRule="auto"/>
        <w:rPr>
          <w:rFonts w:ascii="Arial" w:eastAsia="Times New Roman" w:hAnsi="Arial" w:cs="Arial"/>
          <w:color w:val="000000" w:themeColor="text1"/>
          <w:sz w:val="24"/>
          <w:szCs w:val="24"/>
        </w:rPr>
      </w:pPr>
    </w:p>
    <w:p w14:paraId="34059489" w14:textId="0767FE80"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Call to Order: </w:t>
      </w:r>
      <w:r w:rsidR="000C47C9" w:rsidRPr="000843AE">
        <w:rPr>
          <w:rFonts w:ascii="ArialMT" w:hAnsi="ArialMT" w:cs="ArialMT"/>
          <w:color w:val="000000" w:themeColor="text1"/>
          <w:sz w:val="24"/>
          <w:szCs w:val="24"/>
        </w:rPr>
        <w:t>6:36pm</w:t>
      </w:r>
      <w:r w:rsidR="000C47C9" w:rsidRPr="000843AE">
        <w:rPr>
          <w:rFonts w:ascii="ArialMT" w:hAnsi="ArialMT" w:cs="ArialMT"/>
          <w:b/>
          <w:bCs/>
          <w:color w:val="000000" w:themeColor="text1"/>
          <w:sz w:val="24"/>
          <w:szCs w:val="24"/>
        </w:rPr>
        <w:t xml:space="preserve"> </w:t>
      </w:r>
    </w:p>
    <w:p w14:paraId="55202B74" w14:textId="74C40768"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Pledge of Allegiance: </w:t>
      </w:r>
      <w:r w:rsidR="000C47C9" w:rsidRPr="000843AE">
        <w:rPr>
          <w:rFonts w:ascii="ArialMT" w:hAnsi="ArialMT" w:cs="ArialMT"/>
          <w:color w:val="000000" w:themeColor="text1"/>
          <w:sz w:val="24"/>
          <w:szCs w:val="24"/>
        </w:rPr>
        <w:t>Ilesanmi</w:t>
      </w:r>
    </w:p>
    <w:p w14:paraId="4E2FD941" w14:textId="2784CC6E"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Representatives Present: </w:t>
      </w:r>
      <w:proofErr w:type="spellStart"/>
      <w:r w:rsidR="007A605F" w:rsidRPr="000843AE">
        <w:rPr>
          <w:rFonts w:ascii="ArialMT" w:hAnsi="ArialMT" w:cs="ArialMT"/>
          <w:color w:val="000000" w:themeColor="text1"/>
          <w:sz w:val="24"/>
          <w:szCs w:val="24"/>
        </w:rPr>
        <w:t>Amaraneni</w:t>
      </w:r>
      <w:proofErr w:type="spellEnd"/>
      <w:r w:rsidR="007A605F" w:rsidRPr="000843AE">
        <w:rPr>
          <w:rFonts w:ascii="ArialMT" w:hAnsi="ArialMT" w:cs="ArialMT"/>
          <w:color w:val="000000" w:themeColor="text1"/>
          <w:sz w:val="24"/>
          <w:szCs w:val="24"/>
        </w:rPr>
        <w:t xml:space="preserve">, </w:t>
      </w:r>
      <w:proofErr w:type="spellStart"/>
      <w:r w:rsidR="007A605F" w:rsidRPr="000843AE">
        <w:rPr>
          <w:rFonts w:ascii="ArialMT" w:hAnsi="ArialMT" w:cs="ArialMT"/>
          <w:color w:val="000000" w:themeColor="text1"/>
          <w:sz w:val="24"/>
          <w:szCs w:val="24"/>
        </w:rPr>
        <w:t>Basualdo</w:t>
      </w:r>
      <w:proofErr w:type="spellEnd"/>
      <w:r w:rsidR="007A605F" w:rsidRPr="000843AE">
        <w:rPr>
          <w:rFonts w:ascii="ArialMT" w:hAnsi="ArialMT" w:cs="ArialMT"/>
          <w:color w:val="000000" w:themeColor="text1"/>
          <w:sz w:val="24"/>
          <w:szCs w:val="24"/>
        </w:rPr>
        <w:t xml:space="preserve">, Boatright, </w:t>
      </w:r>
      <w:proofErr w:type="spellStart"/>
      <w:r w:rsidR="007A605F" w:rsidRPr="000843AE">
        <w:rPr>
          <w:rFonts w:ascii="ArialMT" w:hAnsi="ArialMT" w:cs="ArialMT"/>
          <w:color w:val="000000" w:themeColor="text1"/>
          <w:sz w:val="24"/>
          <w:szCs w:val="24"/>
        </w:rPr>
        <w:t>Galeano</w:t>
      </w:r>
      <w:proofErr w:type="spellEnd"/>
      <w:r w:rsidR="007A605F" w:rsidRPr="000843AE">
        <w:rPr>
          <w:rFonts w:ascii="ArialMT" w:hAnsi="ArialMT" w:cs="ArialMT"/>
          <w:color w:val="000000" w:themeColor="text1"/>
          <w:sz w:val="24"/>
          <w:szCs w:val="24"/>
        </w:rPr>
        <w:t xml:space="preserve">, </w:t>
      </w:r>
      <w:proofErr w:type="spellStart"/>
      <w:r w:rsidR="007A605F" w:rsidRPr="000843AE">
        <w:rPr>
          <w:rFonts w:ascii="ArialMT" w:hAnsi="ArialMT" w:cs="ArialMT"/>
          <w:color w:val="000000" w:themeColor="text1"/>
          <w:sz w:val="24"/>
          <w:szCs w:val="24"/>
        </w:rPr>
        <w:t>Gerhold</w:t>
      </w:r>
      <w:proofErr w:type="spellEnd"/>
      <w:r w:rsidR="007A605F" w:rsidRPr="000843AE">
        <w:rPr>
          <w:rFonts w:ascii="ArialMT" w:hAnsi="ArialMT" w:cs="ArialMT"/>
          <w:color w:val="000000" w:themeColor="text1"/>
          <w:sz w:val="24"/>
          <w:szCs w:val="24"/>
        </w:rPr>
        <w:t>, Ilesanmi,</w:t>
      </w:r>
      <w:r w:rsidR="003E5385" w:rsidRPr="000843AE">
        <w:rPr>
          <w:rFonts w:ascii="ArialMT" w:hAnsi="ArialMT" w:cs="ArialMT"/>
          <w:color w:val="000000" w:themeColor="text1"/>
          <w:sz w:val="24"/>
          <w:szCs w:val="24"/>
        </w:rPr>
        <w:t xml:space="preserve"> </w:t>
      </w:r>
      <w:r w:rsidR="007A605F" w:rsidRPr="000843AE">
        <w:rPr>
          <w:rFonts w:ascii="ArialMT" w:hAnsi="ArialMT" w:cs="ArialMT"/>
          <w:color w:val="000000" w:themeColor="text1"/>
          <w:sz w:val="24"/>
          <w:szCs w:val="24"/>
        </w:rPr>
        <w:t>Myhre, Rogowski, Vaughn</w:t>
      </w:r>
    </w:p>
    <w:p w14:paraId="1CAE83D5" w14:textId="5169EF22"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Representatives Absent, Excused: </w:t>
      </w:r>
      <w:proofErr w:type="spellStart"/>
      <w:r w:rsidR="007A605F" w:rsidRPr="000843AE">
        <w:rPr>
          <w:rFonts w:ascii="ArialMT" w:hAnsi="ArialMT" w:cs="ArialMT"/>
          <w:color w:val="000000" w:themeColor="text1"/>
          <w:sz w:val="24"/>
          <w:szCs w:val="24"/>
        </w:rPr>
        <w:t>Delva</w:t>
      </w:r>
      <w:proofErr w:type="spellEnd"/>
      <w:r w:rsidR="007A605F" w:rsidRPr="000843AE">
        <w:rPr>
          <w:rFonts w:ascii="ArialMT" w:hAnsi="ArialMT" w:cs="ArialMT"/>
          <w:color w:val="000000" w:themeColor="text1"/>
          <w:sz w:val="24"/>
          <w:szCs w:val="24"/>
        </w:rPr>
        <w:t xml:space="preserve">, Neale, </w:t>
      </w:r>
      <w:proofErr w:type="spellStart"/>
      <w:r w:rsidR="000C47C9" w:rsidRPr="000843AE">
        <w:rPr>
          <w:rFonts w:ascii="ArialMT" w:hAnsi="ArialMT" w:cs="ArialMT"/>
          <w:color w:val="000000" w:themeColor="text1"/>
          <w:sz w:val="24"/>
          <w:szCs w:val="24"/>
        </w:rPr>
        <w:t>Vouzas</w:t>
      </w:r>
      <w:proofErr w:type="spellEnd"/>
      <w:r w:rsidR="000C47C9" w:rsidRPr="000843AE">
        <w:rPr>
          <w:rFonts w:ascii="ArialMT" w:hAnsi="ArialMT" w:cs="ArialMT"/>
          <w:color w:val="000000" w:themeColor="text1"/>
          <w:sz w:val="24"/>
          <w:szCs w:val="24"/>
        </w:rPr>
        <w:t xml:space="preserve"> </w:t>
      </w:r>
    </w:p>
    <w:p w14:paraId="6807DEE4" w14:textId="7C26B2AD" w:rsidR="003E5385" w:rsidRPr="000843AE" w:rsidRDefault="003E5385"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Representatives Left Early, Unexcused</w:t>
      </w:r>
      <w:r w:rsidRPr="000843AE">
        <w:rPr>
          <w:rFonts w:ascii="ArialMT" w:hAnsi="ArialMT" w:cs="ArialMT"/>
          <w:color w:val="000000" w:themeColor="text1"/>
          <w:sz w:val="24"/>
          <w:szCs w:val="24"/>
        </w:rPr>
        <w:t xml:space="preserve">: </w:t>
      </w:r>
      <w:proofErr w:type="spellStart"/>
      <w:r w:rsidRPr="000843AE">
        <w:rPr>
          <w:rFonts w:ascii="ArialMT" w:hAnsi="ArialMT" w:cs="ArialMT"/>
          <w:color w:val="000000" w:themeColor="text1"/>
          <w:sz w:val="24"/>
          <w:szCs w:val="24"/>
        </w:rPr>
        <w:t>Mekala</w:t>
      </w:r>
      <w:proofErr w:type="spellEnd"/>
    </w:p>
    <w:p w14:paraId="6E044776" w14:textId="41508CED" w:rsidR="009E51F8" w:rsidRPr="000843AE" w:rsidRDefault="009E51F8" w:rsidP="009E51F8">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Reading and approval of the Minutes: </w:t>
      </w:r>
      <w:r w:rsidR="000C47C9" w:rsidRPr="000843AE">
        <w:rPr>
          <w:rFonts w:ascii="ArialMT" w:hAnsi="ArialMT" w:cs="ArialMT"/>
          <w:color w:val="000000" w:themeColor="text1"/>
          <w:sz w:val="24"/>
          <w:szCs w:val="24"/>
        </w:rPr>
        <w:t xml:space="preserve">Boatright, 2nd - </w:t>
      </w:r>
      <w:proofErr w:type="spellStart"/>
      <w:r w:rsidR="000C47C9" w:rsidRPr="000843AE">
        <w:rPr>
          <w:rFonts w:ascii="ArialMT" w:hAnsi="ArialMT" w:cs="ArialMT"/>
          <w:color w:val="000000" w:themeColor="text1"/>
          <w:sz w:val="24"/>
          <w:szCs w:val="24"/>
        </w:rPr>
        <w:t>Gerhold</w:t>
      </w:r>
      <w:proofErr w:type="spellEnd"/>
      <w:r w:rsidR="000C47C9" w:rsidRPr="000843AE">
        <w:rPr>
          <w:rFonts w:ascii="ArialMT" w:hAnsi="ArialMT" w:cs="ArialMT"/>
          <w:b/>
          <w:bCs/>
          <w:color w:val="000000" w:themeColor="text1"/>
          <w:sz w:val="24"/>
          <w:szCs w:val="24"/>
        </w:rPr>
        <w:t xml:space="preserve"> </w:t>
      </w:r>
    </w:p>
    <w:p w14:paraId="2BA25B76" w14:textId="77777777" w:rsidR="00FD4216" w:rsidRPr="000843AE" w:rsidRDefault="00FD4216" w:rsidP="00FD4216">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Special Introductions and Student Comments: </w:t>
      </w:r>
    </w:p>
    <w:p w14:paraId="0E9B783D" w14:textId="6FF085CC" w:rsidR="00FD4216" w:rsidRPr="000843AE" w:rsidRDefault="00FD4216" w:rsidP="00FD4216">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color w:val="000000" w:themeColor="text1"/>
          <w:sz w:val="24"/>
          <w:szCs w:val="24"/>
        </w:rPr>
        <w:tab/>
      </w:r>
      <w:r w:rsidRPr="000843AE">
        <w:rPr>
          <w:rFonts w:ascii="ArialMT" w:hAnsi="ArialMT" w:cs="ArialMT"/>
          <w:i/>
          <w:iCs/>
          <w:color w:val="000000" w:themeColor="text1"/>
          <w:sz w:val="24"/>
          <w:szCs w:val="24"/>
        </w:rPr>
        <w:t>Keith McCall, Office of Graduate Fellowships and Awards (OGFA)</w:t>
      </w:r>
      <w:r w:rsidR="00D57C71" w:rsidRPr="000843AE">
        <w:rPr>
          <w:rFonts w:ascii="ArialMT" w:hAnsi="ArialMT" w:cs="ArialMT"/>
          <w:i/>
          <w:iCs/>
          <w:color w:val="000000" w:themeColor="text1"/>
          <w:sz w:val="24"/>
          <w:szCs w:val="24"/>
        </w:rPr>
        <w:t xml:space="preserve"> </w:t>
      </w:r>
    </w:p>
    <w:p w14:paraId="7949CB42" w14:textId="66BBFFD2" w:rsidR="00D57C71" w:rsidRPr="000843AE" w:rsidRDefault="00D57C71" w:rsidP="00FD4216">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Presentation on the Office of Graduate Fellowships and Awards and how students can apply for fellowships and grants. </w:t>
      </w:r>
      <w:r w:rsidR="00406127" w:rsidRPr="000843AE">
        <w:rPr>
          <w:rFonts w:ascii="ArialMT" w:hAnsi="ArialMT" w:cs="ArialMT"/>
          <w:color w:val="000000" w:themeColor="text1"/>
          <w:sz w:val="24"/>
          <w:szCs w:val="24"/>
        </w:rPr>
        <w:t>Walked through the OGFA website.</w:t>
      </w:r>
      <w:r w:rsidR="009A2215" w:rsidRPr="000843AE">
        <w:rPr>
          <w:rFonts w:ascii="ArialMT" w:hAnsi="ArialMT" w:cs="ArialMT"/>
          <w:color w:val="000000" w:themeColor="text1"/>
          <w:sz w:val="24"/>
          <w:szCs w:val="24"/>
        </w:rPr>
        <w:t xml:space="preserve"> COGS can help to report outside fellowships and grants to OGFA. Also needs COGS help in spreading the word of OGFA's services. Would also like to build graduate student profiles to show who is a graduate student at FSU - for recruitment. They are always looking for new people to submit profiles. </w:t>
      </w:r>
      <w:r w:rsidR="00406127" w:rsidRPr="000843AE">
        <w:rPr>
          <w:rFonts w:ascii="ArialMT" w:hAnsi="ArialMT" w:cs="ArialMT"/>
          <w:color w:val="000000" w:themeColor="text1"/>
          <w:sz w:val="24"/>
          <w:szCs w:val="24"/>
        </w:rPr>
        <w:t xml:space="preserve">Will be sharing the presentation via email. </w:t>
      </w:r>
    </w:p>
    <w:p w14:paraId="7D6082BD" w14:textId="2D3A6869" w:rsidR="00FD4216" w:rsidRPr="000843AE" w:rsidRDefault="00FD4216" w:rsidP="00FD4216">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ab/>
        <w:t xml:space="preserve">David Orozco, FSU Intellectual Capital Management Training and Certificate </w:t>
      </w:r>
      <w:r w:rsidRPr="000843AE">
        <w:rPr>
          <w:rFonts w:ascii="ArialMT" w:hAnsi="ArialMT" w:cs="ArialMT"/>
          <w:i/>
          <w:iCs/>
          <w:color w:val="000000" w:themeColor="text1"/>
          <w:sz w:val="24"/>
          <w:szCs w:val="24"/>
        </w:rPr>
        <w:tab/>
        <w:t>Program</w:t>
      </w:r>
    </w:p>
    <w:p w14:paraId="34C44FC0" w14:textId="642F8A7F" w:rsidR="00D43DB9" w:rsidRPr="000843AE" w:rsidRDefault="00632383" w:rsidP="00FD4216">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Shared information about a Certificate Program for doctoral students who have finished their exams. It's a free program, </w:t>
      </w:r>
      <w:r w:rsidR="001F4D9A" w:rsidRPr="000843AE">
        <w:rPr>
          <w:rFonts w:ascii="ArialMT" w:hAnsi="ArialMT" w:cs="ArialMT"/>
          <w:color w:val="000000" w:themeColor="text1"/>
          <w:sz w:val="24"/>
          <w:szCs w:val="24"/>
        </w:rPr>
        <w:t>nonacademic</w:t>
      </w:r>
      <w:r w:rsidRPr="000843AE">
        <w:rPr>
          <w:rFonts w:ascii="ArialMT" w:hAnsi="ArialMT" w:cs="ArialMT"/>
          <w:color w:val="000000" w:themeColor="text1"/>
          <w:sz w:val="24"/>
          <w:szCs w:val="24"/>
        </w:rPr>
        <w:t xml:space="preserve"> credit, and aimed at professional development. Will learn about intellectual property and technology. </w:t>
      </w:r>
      <w:r w:rsidR="000475BE" w:rsidRPr="000843AE">
        <w:rPr>
          <w:rFonts w:ascii="ArialMT" w:hAnsi="ArialMT" w:cs="ArialMT"/>
          <w:color w:val="000000" w:themeColor="text1"/>
          <w:sz w:val="24"/>
          <w:szCs w:val="24"/>
        </w:rPr>
        <w:t xml:space="preserve">If you are a Masters student, then email David Orozco about your interest. </w:t>
      </w:r>
    </w:p>
    <w:p w14:paraId="31C69DD9" w14:textId="6A3436CA" w:rsidR="00FD4216" w:rsidRPr="000843AE" w:rsidRDefault="00FD4216" w:rsidP="009E51F8">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ab/>
        <w:t>Iranian Student Association</w:t>
      </w:r>
    </w:p>
    <w:p w14:paraId="7026CC81" w14:textId="12091076" w:rsidR="00D43DB9" w:rsidRPr="000843AE" w:rsidRDefault="000475BE"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Sharing about what is going on in Iran and the history of how they got to that point. All of the Iranian students at FSU are trying to do something about what is happening. Encourages COGS to help support by sharing information and supporting the Iranian students on campus. </w:t>
      </w:r>
    </w:p>
    <w:p w14:paraId="53819A8F" w14:textId="7A700215" w:rsidR="000C47C9" w:rsidRPr="000843AE" w:rsidRDefault="000C47C9" w:rsidP="009E51F8">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ab/>
      </w:r>
      <w:r w:rsidR="000475BE" w:rsidRPr="000843AE">
        <w:rPr>
          <w:rFonts w:ascii="ArialMT" w:hAnsi="ArialMT" w:cs="ArialMT"/>
          <w:i/>
          <w:iCs/>
          <w:color w:val="000000" w:themeColor="text1"/>
          <w:sz w:val="24"/>
          <w:szCs w:val="24"/>
        </w:rPr>
        <w:t xml:space="preserve">Medical Student Council </w:t>
      </w:r>
      <w:r w:rsidRPr="000843AE">
        <w:rPr>
          <w:rFonts w:ascii="ArialMT" w:hAnsi="ArialMT" w:cs="ArialMT"/>
          <w:i/>
          <w:iCs/>
          <w:color w:val="000000" w:themeColor="text1"/>
          <w:sz w:val="24"/>
          <w:szCs w:val="24"/>
        </w:rPr>
        <w:t xml:space="preserve"> </w:t>
      </w:r>
    </w:p>
    <w:p w14:paraId="2895957A" w14:textId="7A3545E7" w:rsidR="00D43DB9" w:rsidRPr="000843AE" w:rsidRDefault="000475BE"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MSC officers are visiting COGS and introducing themselves to COGS. They have a suggested changed to the COGS code. They cannot fund conference attendance in the way that is needed. Other departments have funds for travel, but the medical school does not offer this funding. Looking at changing 202.5A </w:t>
      </w:r>
      <w:r w:rsidR="00FC0226" w:rsidRPr="000843AE">
        <w:rPr>
          <w:rFonts w:ascii="ArialMT" w:hAnsi="ArialMT" w:cs="ArialMT"/>
          <w:color w:val="000000" w:themeColor="text1"/>
          <w:sz w:val="24"/>
          <w:szCs w:val="24"/>
        </w:rPr>
        <w:t xml:space="preserve">and 202.7 since those COGS code lines contradict each other. One of MSC's purpose for being given funding is to promote conferences. They wish to be able to fund conferences through their own funds. </w:t>
      </w:r>
      <w:r w:rsidR="000167B8" w:rsidRPr="000843AE">
        <w:rPr>
          <w:rFonts w:ascii="ArialMT" w:hAnsi="ArialMT" w:cs="ArialMT"/>
          <w:color w:val="000000" w:themeColor="text1"/>
          <w:sz w:val="24"/>
          <w:szCs w:val="24"/>
        </w:rPr>
        <w:t xml:space="preserve">Want to share this with the whole of COGS while changes go through Internal Affairs. </w:t>
      </w:r>
    </w:p>
    <w:p w14:paraId="1041A060" w14:textId="77777777" w:rsidR="00D57C71" w:rsidRPr="000843AE" w:rsidRDefault="00D57C71" w:rsidP="00D57C71">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lastRenderedPageBreak/>
        <w:t xml:space="preserve">Petitions into the Assembly:  </w:t>
      </w:r>
    </w:p>
    <w:p w14:paraId="19489325" w14:textId="101EDC22" w:rsidR="00D57C71" w:rsidRPr="000843AE" w:rsidRDefault="00D57C71" w:rsidP="009E51F8">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b/>
          <w:bCs/>
          <w:color w:val="000000" w:themeColor="text1"/>
          <w:sz w:val="24"/>
          <w:szCs w:val="24"/>
        </w:rPr>
        <w:tab/>
      </w:r>
      <w:r w:rsidRPr="000843AE">
        <w:rPr>
          <w:rFonts w:ascii="ArialMT" w:hAnsi="ArialMT" w:cs="ArialMT"/>
          <w:i/>
          <w:iCs/>
          <w:color w:val="000000" w:themeColor="text1"/>
          <w:sz w:val="24"/>
          <w:szCs w:val="24"/>
        </w:rPr>
        <w:t xml:space="preserve">Jordan </w:t>
      </w:r>
      <w:proofErr w:type="spellStart"/>
      <w:r w:rsidRPr="000843AE">
        <w:rPr>
          <w:rFonts w:ascii="ArialMT" w:hAnsi="ArialMT" w:cs="ArialMT"/>
          <w:i/>
          <w:iCs/>
          <w:color w:val="000000" w:themeColor="text1"/>
          <w:sz w:val="24"/>
          <w:szCs w:val="24"/>
        </w:rPr>
        <w:t>Lenchitz</w:t>
      </w:r>
      <w:proofErr w:type="spellEnd"/>
      <w:r w:rsidRPr="000843AE">
        <w:rPr>
          <w:rFonts w:ascii="ArialMT" w:hAnsi="ArialMT" w:cs="ArialMT"/>
          <w:i/>
          <w:iCs/>
          <w:color w:val="000000" w:themeColor="text1"/>
          <w:sz w:val="24"/>
          <w:szCs w:val="24"/>
        </w:rPr>
        <w:t xml:space="preserve">, Music Seat 1 </w:t>
      </w:r>
      <w:r w:rsidR="0064588C" w:rsidRPr="000843AE">
        <w:rPr>
          <w:rFonts w:ascii="ArialMT" w:hAnsi="ArialMT" w:cs="ArialMT"/>
          <w:i/>
          <w:iCs/>
          <w:color w:val="000000" w:themeColor="text1"/>
          <w:sz w:val="24"/>
          <w:szCs w:val="24"/>
        </w:rPr>
        <w:t xml:space="preserve">- </w:t>
      </w:r>
      <w:r w:rsidR="0064588C" w:rsidRPr="000843AE">
        <w:rPr>
          <w:rFonts w:ascii="ArialMT" w:hAnsi="ArialMT" w:cs="ArialMT"/>
          <w:color w:val="000000" w:themeColor="text1"/>
          <w:sz w:val="24"/>
          <w:szCs w:val="24"/>
        </w:rPr>
        <w:t>will be moved to November 7</w:t>
      </w:r>
      <w:r w:rsidR="00AB3218" w:rsidRPr="000843AE">
        <w:rPr>
          <w:rFonts w:ascii="ArialMT" w:hAnsi="ArialMT" w:cs="ArialMT"/>
          <w:color w:val="000000" w:themeColor="text1"/>
          <w:sz w:val="24"/>
          <w:szCs w:val="24"/>
        </w:rPr>
        <w:t>th</w:t>
      </w:r>
      <w:r w:rsidR="0064588C" w:rsidRPr="000843AE">
        <w:rPr>
          <w:rFonts w:ascii="ArialMT" w:hAnsi="ArialMT" w:cs="ArialMT"/>
          <w:color w:val="000000" w:themeColor="text1"/>
          <w:sz w:val="24"/>
          <w:szCs w:val="24"/>
        </w:rPr>
        <w:t xml:space="preserve"> meeting since </w:t>
      </w:r>
      <w:r w:rsidR="00AB3218" w:rsidRPr="000843AE">
        <w:rPr>
          <w:rFonts w:ascii="ArialMT" w:hAnsi="ArialMT" w:cs="ArialMT"/>
          <w:color w:val="000000" w:themeColor="text1"/>
          <w:sz w:val="24"/>
          <w:szCs w:val="24"/>
        </w:rPr>
        <w:t xml:space="preserve">the </w:t>
      </w:r>
      <w:r w:rsidR="0064588C" w:rsidRPr="000843AE">
        <w:rPr>
          <w:rFonts w:ascii="ArialMT" w:hAnsi="ArialMT" w:cs="ArialMT"/>
          <w:color w:val="000000" w:themeColor="text1"/>
          <w:sz w:val="24"/>
          <w:szCs w:val="24"/>
        </w:rPr>
        <w:t>Deputy Speaker of Judicial Affairs is out</w:t>
      </w:r>
      <w:r w:rsidR="0064588C" w:rsidRPr="000843AE">
        <w:rPr>
          <w:rFonts w:ascii="ArialMT" w:hAnsi="ArialMT" w:cs="ArialMT"/>
          <w:i/>
          <w:iCs/>
          <w:color w:val="000000" w:themeColor="text1"/>
          <w:sz w:val="24"/>
          <w:szCs w:val="24"/>
        </w:rPr>
        <w:t xml:space="preserve"> </w:t>
      </w:r>
    </w:p>
    <w:p w14:paraId="199D22B1" w14:textId="4FA4EF6E"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Messages from Student Government: </w:t>
      </w:r>
      <w:r w:rsidR="0007310E" w:rsidRPr="000843AE">
        <w:rPr>
          <w:rFonts w:ascii="ArialMT" w:hAnsi="ArialMT" w:cs="ArialMT"/>
          <w:color w:val="000000" w:themeColor="text1"/>
          <w:sz w:val="24"/>
          <w:szCs w:val="24"/>
        </w:rPr>
        <w:t>N/A</w:t>
      </w:r>
    </w:p>
    <w:p w14:paraId="3C489F04" w14:textId="438B0CAF"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Report from the Office of Governmental Affairs: </w:t>
      </w:r>
      <w:r w:rsidR="0007310E" w:rsidRPr="000843AE">
        <w:rPr>
          <w:rFonts w:ascii="ArialMT" w:hAnsi="ArialMT" w:cs="ArialMT"/>
          <w:color w:val="000000" w:themeColor="text1"/>
          <w:sz w:val="24"/>
          <w:szCs w:val="24"/>
        </w:rPr>
        <w:t xml:space="preserve">Representative </w:t>
      </w:r>
      <w:proofErr w:type="spellStart"/>
      <w:r w:rsidR="0007310E" w:rsidRPr="000843AE">
        <w:rPr>
          <w:rFonts w:ascii="ArialMT" w:hAnsi="ArialMT" w:cs="ArialMT"/>
          <w:color w:val="000000" w:themeColor="text1"/>
          <w:sz w:val="24"/>
          <w:szCs w:val="24"/>
        </w:rPr>
        <w:t>Basualdo</w:t>
      </w:r>
      <w:proofErr w:type="spellEnd"/>
      <w:r w:rsidR="0007310E" w:rsidRPr="000843AE">
        <w:rPr>
          <w:rFonts w:ascii="ArialMT" w:hAnsi="ArialMT" w:cs="ArialMT"/>
          <w:color w:val="000000" w:themeColor="text1"/>
          <w:sz w:val="24"/>
          <w:szCs w:val="24"/>
        </w:rPr>
        <w:t xml:space="preserve"> will be the representative moving forward. </w:t>
      </w:r>
    </w:p>
    <w:p w14:paraId="6085EFF2" w14:textId="0C709DD4" w:rsidR="00785926" w:rsidRPr="000843AE" w:rsidRDefault="009E51F8" w:rsidP="00210E0C">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Report of Officers:</w:t>
      </w:r>
    </w:p>
    <w:p w14:paraId="57637FFE" w14:textId="704E9417" w:rsidR="00D57C71" w:rsidRPr="000843AE" w:rsidRDefault="00D57C71" w:rsidP="00D57C71">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Report of the Speaker</w:t>
      </w:r>
      <w:r w:rsidR="000475BE" w:rsidRPr="000843AE">
        <w:rPr>
          <w:rFonts w:ascii="ArialMT" w:hAnsi="ArialMT" w:cs="ArialMT"/>
          <w:color w:val="000000" w:themeColor="text1"/>
        </w:rPr>
        <w:t xml:space="preserve"> - N/A</w:t>
      </w:r>
    </w:p>
    <w:p w14:paraId="6E4B1DD9" w14:textId="48727854" w:rsidR="00D57C71" w:rsidRPr="000843AE" w:rsidRDefault="00D57C71" w:rsidP="00D57C71">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Report of the Deputy Speaker for Finance</w:t>
      </w:r>
    </w:p>
    <w:p w14:paraId="6A7F17CA" w14:textId="27399C81" w:rsidR="0007310E" w:rsidRPr="000843AE" w:rsidRDefault="0007310E" w:rsidP="0007310E">
      <w:pPr>
        <w:autoSpaceDE w:val="0"/>
        <w:autoSpaceDN w:val="0"/>
        <w:adjustRightInd w:val="0"/>
        <w:spacing w:after="0" w:line="240"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Hopefully we will be getting $20,000 from sweepings pending final approvals. They were excited to fund us, but did not have as much money to fund. </w:t>
      </w:r>
    </w:p>
    <w:p w14:paraId="6835D036" w14:textId="417F03E2" w:rsidR="0007310E" w:rsidRPr="000843AE" w:rsidRDefault="0007310E" w:rsidP="0007310E">
      <w:pPr>
        <w:autoSpaceDE w:val="0"/>
        <w:autoSpaceDN w:val="0"/>
        <w:adjustRightInd w:val="0"/>
        <w:spacing w:after="0" w:line="240"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Survey monkey is having some issues, so people approved for conference grant funding are not getting notification emails. Please reach out to Rep. Rogowski to check on your status. </w:t>
      </w:r>
    </w:p>
    <w:p w14:paraId="35678F74" w14:textId="09EBED64" w:rsidR="00D57C71" w:rsidRPr="000843AE" w:rsidRDefault="00D57C71" w:rsidP="00D57C71">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Report of the Deputy Speaker of Judicial Affairs</w:t>
      </w:r>
      <w:r w:rsidR="000475BE" w:rsidRPr="000843AE">
        <w:rPr>
          <w:rFonts w:ascii="ArialMT" w:hAnsi="ArialMT" w:cs="ArialMT"/>
          <w:color w:val="000000" w:themeColor="text1"/>
        </w:rPr>
        <w:t xml:space="preserve"> - N/A </w:t>
      </w:r>
    </w:p>
    <w:p w14:paraId="3E92BAA5" w14:textId="5A017CB0" w:rsidR="00D57C71" w:rsidRPr="000843AE" w:rsidRDefault="00D57C71" w:rsidP="00D57C71">
      <w:pPr>
        <w:pStyle w:val="ListParagraph"/>
        <w:numPr>
          <w:ilvl w:val="0"/>
          <w:numId w:val="14"/>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Report of the Deputy Speaker of Communications</w:t>
      </w:r>
      <w:r w:rsidR="0007310E" w:rsidRPr="000843AE">
        <w:rPr>
          <w:rFonts w:ascii="ArialMT" w:hAnsi="ArialMT" w:cs="ArialMT"/>
          <w:color w:val="000000" w:themeColor="text1"/>
        </w:rPr>
        <w:t xml:space="preserve"> </w:t>
      </w:r>
    </w:p>
    <w:p w14:paraId="061941E2" w14:textId="6874D9E3" w:rsidR="0007310E" w:rsidRPr="000843AE" w:rsidRDefault="0007310E" w:rsidP="0007310E">
      <w:pPr>
        <w:autoSpaceDE w:val="0"/>
        <w:autoSpaceDN w:val="0"/>
        <w:adjustRightInd w:val="0"/>
        <w:spacing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Turn in Expense Reports by Friday at noon. Election Day is the 19th. </w:t>
      </w:r>
    </w:p>
    <w:p w14:paraId="494A4B62" w14:textId="77777777" w:rsidR="009E51F8" w:rsidRPr="000843AE" w:rsidRDefault="009E51F8" w:rsidP="009E51F8">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Committee Report:</w:t>
      </w:r>
    </w:p>
    <w:p w14:paraId="423ACA17" w14:textId="11045D88" w:rsidR="009E51F8" w:rsidRPr="000843AE" w:rsidRDefault="009E51F8" w:rsidP="009D1773">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C-SAC: </w:t>
      </w:r>
      <w:r w:rsidR="0007310E" w:rsidRPr="000843AE">
        <w:rPr>
          <w:rFonts w:ascii="ArialMT" w:hAnsi="ArialMT" w:cs="ArialMT"/>
          <w:color w:val="000000" w:themeColor="text1"/>
        </w:rPr>
        <w:t xml:space="preserve">Please respond to emails asking you to be on C-SAC. </w:t>
      </w:r>
    </w:p>
    <w:p w14:paraId="28871DF3" w14:textId="4A37DBC8" w:rsidR="009D1773" w:rsidRPr="000843AE" w:rsidRDefault="009E51F8" w:rsidP="009D1773">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Internal Affairs: </w:t>
      </w:r>
      <w:r w:rsidR="0007310E" w:rsidRPr="000843AE">
        <w:rPr>
          <w:rFonts w:ascii="ArialMT" w:hAnsi="ArialMT" w:cs="ArialMT"/>
          <w:color w:val="000000" w:themeColor="text1"/>
        </w:rPr>
        <w:t xml:space="preserve">The code changes talked about by MSC will be worked on through Internal Affairs. They will be updating the code. </w:t>
      </w:r>
    </w:p>
    <w:p w14:paraId="044A9FC3" w14:textId="74BDB747" w:rsidR="009D1773" w:rsidRPr="000843AE" w:rsidRDefault="009E51F8" w:rsidP="009D1773">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Student Advocacy: </w:t>
      </w:r>
      <w:r w:rsidR="0007310E" w:rsidRPr="000843AE">
        <w:rPr>
          <w:rFonts w:ascii="ArialMT" w:hAnsi="ArialMT" w:cs="ArialMT"/>
          <w:color w:val="000000" w:themeColor="text1"/>
        </w:rPr>
        <w:t xml:space="preserve">Produce Distribution on Thursday, please stop by. Will be following up with the Globe about it not being used. Will be meeting again within the next two weeks. </w:t>
      </w:r>
    </w:p>
    <w:p w14:paraId="4969EC38" w14:textId="618AA5AD" w:rsidR="009E51F8" w:rsidRPr="000843AE" w:rsidRDefault="009E51F8" w:rsidP="009D1773">
      <w:pPr>
        <w:pStyle w:val="ListParagraph"/>
        <w:numPr>
          <w:ilvl w:val="0"/>
          <w:numId w:val="15"/>
        </w:numPr>
        <w:autoSpaceDE w:val="0"/>
        <w:autoSpaceDN w:val="0"/>
        <w:adjustRightInd w:val="0"/>
        <w:spacing w:line="276" w:lineRule="auto"/>
        <w:rPr>
          <w:rFonts w:ascii="ArialMT" w:hAnsi="ArialMT" w:cs="ArialMT"/>
          <w:color w:val="000000" w:themeColor="text1"/>
        </w:rPr>
      </w:pPr>
      <w:r w:rsidRPr="000843AE">
        <w:rPr>
          <w:rFonts w:ascii="ArialMT" w:hAnsi="ArialMT" w:cs="ArialMT"/>
          <w:color w:val="000000" w:themeColor="text1"/>
        </w:rPr>
        <w:t xml:space="preserve">Student Affairs: </w:t>
      </w:r>
      <w:r w:rsidR="0007310E" w:rsidRPr="000843AE">
        <w:rPr>
          <w:rFonts w:ascii="ArialMT" w:hAnsi="ArialMT" w:cs="ArialMT"/>
          <w:color w:val="000000" w:themeColor="text1"/>
        </w:rPr>
        <w:t xml:space="preserve">Meeting last week. Chair is </w:t>
      </w:r>
      <w:proofErr w:type="spellStart"/>
      <w:r w:rsidR="00AB3218" w:rsidRPr="000843AE">
        <w:rPr>
          <w:rFonts w:ascii="ArialMT" w:hAnsi="ArialMT" w:cs="ArialMT"/>
          <w:color w:val="000000" w:themeColor="text1"/>
        </w:rPr>
        <w:t>Amaraneni</w:t>
      </w:r>
      <w:proofErr w:type="spellEnd"/>
      <w:r w:rsidR="00AB3218" w:rsidRPr="000843AE">
        <w:rPr>
          <w:rFonts w:ascii="ArialMT" w:hAnsi="ArialMT" w:cs="ArialMT"/>
          <w:color w:val="000000" w:themeColor="text1"/>
        </w:rPr>
        <w:t xml:space="preserve"> </w:t>
      </w:r>
      <w:r w:rsidR="0007310E" w:rsidRPr="000843AE">
        <w:rPr>
          <w:rFonts w:ascii="ArialMT" w:hAnsi="ArialMT" w:cs="ArialMT"/>
          <w:color w:val="000000" w:themeColor="text1"/>
        </w:rPr>
        <w:t xml:space="preserve">and </w:t>
      </w:r>
      <w:proofErr w:type="spellStart"/>
      <w:r w:rsidR="00AB3218" w:rsidRPr="000843AE">
        <w:rPr>
          <w:rFonts w:ascii="ArialMT" w:hAnsi="ArialMT" w:cs="ArialMT"/>
          <w:color w:val="000000" w:themeColor="text1"/>
        </w:rPr>
        <w:t>Basualdo</w:t>
      </w:r>
      <w:proofErr w:type="spellEnd"/>
      <w:r w:rsidR="0007310E" w:rsidRPr="000843AE">
        <w:rPr>
          <w:rFonts w:ascii="ArialMT" w:hAnsi="ArialMT" w:cs="ArialMT"/>
          <w:color w:val="000000" w:themeColor="text1"/>
        </w:rPr>
        <w:t xml:space="preserve"> is Vice Chair. Will be meeting again soon. </w:t>
      </w:r>
    </w:p>
    <w:p w14:paraId="2F78250C" w14:textId="17801673"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Funding Requests: </w:t>
      </w:r>
      <w:r w:rsidR="0007310E" w:rsidRPr="000843AE">
        <w:rPr>
          <w:rFonts w:ascii="ArialMT" w:hAnsi="ArialMT" w:cs="ArialMT"/>
          <w:color w:val="000000" w:themeColor="text1"/>
          <w:sz w:val="24"/>
          <w:szCs w:val="24"/>
        </w:rPr>
        <w:t>N/A</w:t>
      </w:r>
    </w:p>
    <w:p w14:paraId="6508846D" w14:textId="2A0423F1" w:rsidR="00B4098B" w:rsidRPr="000843AE" w:rsidRDefault="009E51F8" w:rsidP="009E51F8">
      <w:pPr>
        <w:autoSpaceDE w:val="0"/>
        <w:autoSpaceDN w:val="0"/>
        <w:adjustRightInd w:val="0"/>
        <w:spacing w:after="0" w:line="276" w:lineRule="auto"/>
        <w:rPr>
          <w:rFonts w:ascii="Arial" w:hAnsi="Arial" w:cs="Arial"/>
          <w:color w:val="000000" w:themeColor="text1"/>
          <w:sz w:val="24"/>
          <w:szCs w:val="24"/>
        </w:rPr>
      </w:pPr>
      <w:r w:rsidRPr="000843AE">
        <w:rPr>
          <w:rFonts w:ascii="ArialMT" w:hAnsi="ArialMT" w:cs="ArialMT"/>
          <w:b/>
          <w:bCs/>
          <w:color w:val="000000" w:themeColor="text1"/>
          <w:sz w:val="24"/>
          <w:szCs w:val="24"/>
        </w:rPr>
        <w:t>Unfinished Business:</w:t>
      </w:r>
      <w:r w:rsidRPr="000843AE">
        <w:rPr>
          <w:rFonts w:ascii="Arial" w:hAnsi="Arial" w:cs="Arial"/>
          <w:i/>
          <w:iCs/>
          <w:color w:val="000000" w:themeColor="text1"/>
          <w:sz w:val="24"/>
          <w:szCs w:val="24"/>
        </w:rPr>
        <w:t xml:space="preserve"> </w:t>
      </w:r>
      <w:r w:rsidR="0007310E" w:rsidRPr="000843AE">
        <w:rPr>
          <w:rFonts w:ascii="Arial" w:hAnsi="Arial" w:cs="Arial"/>
          <w:color w:val="000000" w:themeColor="text1"/>
          <w:sz w:val="24"/>
          <w:szCs w:val="24"/>
        </w:rPr>
        <w:t xml:space="preserve">N/A </w:t>
      </w:r>
    </w:p>
    <w:p w14:paraId="0A444955" w14:textId="77777777" w:rsidR="00D57C71" w:rsidRPr="000843AE" w:rsidRDefault="00D57C71" w:rsidP="00D57C71">
      <w:pPr>
        <w:autoSpaceDE w:val="0"/>
        <w:autoSpaceDN w:val="0"/>
        <w:adjustRightInd w:val="0"/>
        <w:spacing w:after="0" w:line="276" w:lineRule="auto"/>
        <w:rPr>
          <w:rFonts w:ascii="ArialMT" w:hAnsi="ArialMT" w:cs="ArialMT"/>
          <w:b/>
          <w:bCs/>
          <w:color w:val="000000" w:themeColor="text1"/>
          <w:sz w:val="24"/>
          <w:szCs w:val="24"/>
        </w:rPr>
      </w:pPr>
      <w:r w:rsidRPr="000843AE">
        <w:rPr>
          <w:rFonts w:ascii="ArialMT" w:hAnsi="ArialMT" w:cs="ArialMT"/>
          <w:b/>
          <w:bCs/>
          <w:color w:val="000000" w:themeColor="text1"/>
          <w:sz w:val="24"/>
          <w:szCs w:val="24"/>
        </w:rPr>
        <w:t xml:space="preserve">New Business: </w:t>
      </w:r>
    </w:p>
    <w:p w14:paraId="78BDEF48" w14:textId="7BE3949C" w:rsidR="00D57C71" w:rsidRPr="000843AE" w:rsidRDefault="00D57C71" w:rsidP="00D57C71">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b/>
          <w:bCs/>
          <w:color w:val="000000" w:themeColor="text1"/>
          <w:sz w:val="24"/>
          <w:szCs w:val="24"/>
        </w:rPr>
        <w:tab/>
      </w:r>
      <w:r w:rsidRPr="000843AE">
        <w:rPr>
          <w:rFonts w:ascii="ArialMT" w:hAnsi="ArialMT" w:cs="ArialMT"/>
          <w:i/>
          <w:iCs/>
          <w:color w:val="000000" w:themeColor="text1"/>
          <w:sz w:val="24"/>
          <w:szCs w:val="24"/>
        </w:rPr>
        <w:t>Resolution #6: Student Bar Association Off Campus Event</w:t>
      </w:r>
    </w:p>
    <w:p w14:paraId="64C9307C" w14:textId="6111E597" w:rsidR="0007310E" w:rsidRPr="000843AE" w:rsidRDefault="00AB3218" w:rsidP="00D57C71">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Basualdo</w:t>
      </w:r>
      <w:proofErr w:type="spellEnd"/>
      <w:r w:rsidR="0007310E" w:rsidRPr="000843AE">
        <w:rPr>
          <w:rFonts w:ascii="ArialMT" w:hAnsi="ArialMT" w:cs="ArialMT"/>
          <w:color w:val="000000" w:themeColor="text1"/>
          <w:sz w:val="24"/>
          <w:szCs w:val="24"/>
        </w:rPr>
        <w:t xml:space="preserve">: Will be having a Halloween Social at Ology where everyone is invited. There will be a costume contest. </w:t>
      </w:r>
    </w:p>
    <w:p w14:paraId="10037455" w14:textId="22B95EA6" w:rsidR="0007310E" w:rsidRPr="000843AE" w:rsidRDefault="0007310E"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Rogowski: Why do you need this resolution?  It is off campus and there is a provision that says events can only be on campus. Will need a resolution to be allowed to have the event off campus. Want to get away from everything and relax. </w:t>
      </w:r>
    </w:p>
    <w:p w14:paraId="3C70CF10" w14:textId="671346C2" w:rsidR="00424531" w:rsidRPr="000843AE" w:rsidRDefault="00AB3218" w:rsidP="00D57C71">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Amaraneni</w:t>
      </w:r>
      <w:proofErr w:type="spellEnd"/>
      <w:r w:rsidR="00424531" w:rsidRPr="000843AE">
        <w:rPr>
          <w:rFonts w:ascii="ArialMT" w:hAnsi="ArialMT" w:cs="ArialMT"/>
          <w:color w:val="000000" w:themeColor="text1"/>
          <w:sz w:val="24"/>
          <w:szCs w:val="24"/>
        </w:rPr>
        <w:t xml:space="preserve">: How many students expected? Roughly 300 since they have been opening events to everyone and more Law Students. </w:t>
      </w:r>
    </w:p>
    <w:p w14:paraId="3D78E1F3" w14:textId="64ACF498" w:rsidR="00424531" w:rsidRPr="000843AE" w:rsidRDefault="00424531" w:rsidP="00D57C71">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Galeano</w:t>
      </w:r>
      <w:proofErr w:type="spellEnd"/>
      <w:r w:rsidRPr="000843AE">
        <w:rPr>
          <w:rFonts w:ascii="ArialMT" w:hAnsi="ArialMT" w:cs="ArialMT"/>
          <w:color w:val="000000" w:themeColor="text1"/>
          <w:sz w:val="24"/>
          <w:szCs w:val="24"/>
        </w:rPr>
        <w:t xml:space="preserve">: </w:t>
      </w:r>
      <w:proofErr w:type="gramStart"/>
      <w:r w:rsidRPr="000843AE">
        <w:rPr>
          <w:rFonts w:ascii="ArialMT" w:hAnsi="ArialMT" w:cs="ArialMT"/>
          <w:color w:val="000000" w:themeColor="text1"/>
          <w:sz w:val="24"/>
          <w:szCs w:val="24"/>
        </w:rPr>
        <w:t>So</w:t>
      </w:r>
      <w:proofErr w:type="gramEnd"/>
      <w:r w:rsidRPr="000843AE">
        <w:rPr>
          <w:rFonts w:ascii="ArialMT" w:hAnsi="ArialMT" w:cs="ArialMT"/>
          <w:color w:val="000000" w:themeColor="text1"/>
          <w:sz w:val="24"/>
          <w:szCs w:val="24"/>
        </w:rPr>
        <w:t xml:space="preserve"> you already have the funding? Yes, the funding is through the LSC, we just need permission to be off campus. </w:t>
      </w:r>
    </w:p>
    <w:p w14:paraId="5A305EE8" w14:textId="15C5F7D5" w:rsidR="00424531" w:rsidRPr="000843AE" w:rsidRDefault="0042453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lastRenderedPageBreak/>
        <w:t xml:space="preserve">Rogowski: How do students without cars get there? There will be a Lyft discount code. Will also encourage people to ride together. </w:t>
      </w:r>
    </w:p>
    <w:p w14:paraId="76F92C1C" w14:textId="2F754766" w:rsidR="00C776F7" w:rsidRPr="000843AE" w:rsidRDefault="00C776F7"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Point of Information from Myhre: Is this from Unallocated? No. </w:t>
      </w:r>
    </w:p>
    <w:p w14:paraId="66C16039" w14:textId="281904EB" w:rsidR="00424531" w:rsidRPr="000843AE" w:rsidRDefault="0042453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Pros: </w:t>
      </w:r>
      <w:proofErr w:type="spellStart"/>
      <w:r w:rsidR="00C776F7" w:rsidRPr="000843AE">
        <w:rPr>
          <w:rFonts w:ascii="ArialMT" w:hAnsi="ArialMT" w:cs="ArialMT"/>
          <w:color w:val="000000" w:themeColor="text1"/>
          <w:sz w:val="24"/>
          <w:szCs w:val="24"/>
        </w:rPr>
        <w:t>Galeano</w:t>
      </w:r>
      <w:proofErr w:type="spellEnd"/>
      <w:r w:rsidR="00C776F7" w:rsidRPr="000843AE">
        <w:rPr>
          <w:rFonts w:ascii="ArialMT" w:hAnsi="ArialMT" w:cs="ArialMT"/>
          <w:color w:val="000000" w:themeColor="text1"/>
          <w:sz w:val="24"/>
          <w:szCs w:val="24"/>
        </w:rPr>
        <w:t xml:space="preserve"> - Sounds fun and should be fine to have it off campus. </w:t>
      </w:r>
    </w:p>
    <w:p w14:paraId="62DE78D8" w14:textId="29C52DAE" w:rsidR="00C776F7" w:rsidRPr="000843AE" w:rsidRDefault="00AB3218"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Ilesanmi</w:t>
      </w:r>
      <w:r w:rsidR="00C776F7" w:rsidRPr="000843AE">
        <w:rPr>
          <w:rFonts w:ascii="ArialMT" w:hAnsi="ArialMT" w:cs="ArialMT"/>
          <w:color w:val="000000" w:themeColor="text1"/>
          <w:sz w:val="24"/>
          <w:szCs w:val="24"/>
        </w:rPr>
        <w:t xml:space="preserve">: I support it. </w:t>
      </w:r>
    </w:p>
    <w:p w14:paraId="4A52312C" w14:textId="7BADDA0A" w:rsidR="002939E5" w:rsidRPr="000843AE" w:rsidRDefault="002939E5"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Extinguish time: </w:t>
      </w:r>
      <w:proofErr w:type="spellStart"/>
      <w:r w:rsidR="00AB3218" w:rsidRPr="000843AE">
        <w:rPr>
          <w:rFonts w:ascii="ArialMT" w:hAnsi="ArialMT" w:cs="ArialMT"/>
          <w:color w:val="000000" w:themeColor="text1"/>
          <w:sz w:val="24"/>
          <w:szCs w:val="24"/>
        </w:rPr>
        <w:t>Amaraneni</w:t>
      </w:r>
      <w:proofErr w:type="spellEnd"/>
      <w:r w:rsidRPr="000843AE">
        <w:rPr>
          <w:rFonts w:ascii="ArialMT" w:hAnsi="ArialMT" w:cs="ArialMT"/>
          <w:color w:val="000000" w:themeColor="text1"/>
          <w:sz w:val="24"/>
          <w:szCs w:val="24"/>
        </w:rPr>
        <w:t>; 2nd - Boatright</w:t>
      </w:r>
    </w:p>
    <w:p w14:paraId="0A705BF9" w14:textId="66ECE7C7" w:rsidR="00424531" w:rsidRPr="000843AE" w:rsidRDefault="0042453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Cons: </w:t>
      </w:r>
      <w:proofErr w:type="spellStart"/>
      <w:r w:rsidR="002939E5" w:rsidRPr="000843AE">
        <w:rPr>
          <w:rFonts w:ascii="ArialMT" w:hAnsi="ArialMT" w:cs="ArialMT"/>
          <w:color w:val="000000" w:themeColor="text1"/>
          <w:sz w:val="24"/>
          <w:szCs w:val="24"/>
        </w:rPr>
        <w:t>Galeano</w:t>
      </w:r>
      <w:proofErr w:type="spellEnd"/>
      <w:r w:rsidR="002939E5" w:rsidRPr="000843AE">
        <w:rPr>
          <w:rFonts w:ascii="ArialMT" w:hAnsi="ArialMT" w:cs="ArialMT"/>
          <w:color w:val="000000" w:themeColor="text1"/>
          <w:sz w:val="24"/>
          <w:szCs w:val="24"/>
        </w:rPr>
        <w:t xml:space="preserve"> - we need to amend who the bill is being sent to </w:t>
      </w:r>
    </w:p>
    <w:p w14:paraId="2984A4D8" w14:textId="54428518" w:rsidR="002939E5" w:rsidRPr="000843AE" w:rsidRDefault="002939E5"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Extinguish time: Sham; 2nd - </w:t>
      </w:r>
      <w:r w:rsidR="00AB3218" w:rsidRPr="000843AE">
        <w:rPr>
          <w:rFonts w:ascii="ArialMT" w:hAnsi="ArialMT" w:cs="ArialMT"/>
          <w:color w:val="000000" w:themeColor="text1"/>
          <w:sz w:val="24"/>
          <w:szCs w:val="24"/>
        </w:rPr>
        <w:t>Ilesanmi</w:t>
      </w:r>
    </w:p>
    <w:p w14:paraId="25EAB01B" w14:textId="785D049B" w:rsidR="0072226E" w:rsidRPr="000843AE" w:rsidRDefault="0072226E"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Rogowski: </w:t>
      </w:r>
      <w:proofErr w:type="gramStart"/>
      <w:r w:rsidRPr="000843AE">
        <w:rPr>
          <w:rFonts w:ascii="ArialMT" w:hAnsi="ArialMT" w:cs="ArialMT"/>
          <w:color w:val="000000" w:themeColor="text1"/>
          <w:sz w:val="24"/>
          <w:szCs w:val="24"/>
        </w:rPr>
        <w:t>5 minute</w:t>
      </w:r>
      <w:proofErr w:type="gramEnd"/>
      <w:r w:rsidRPr="000843AE">
        <w:rPr>
          <w:rFonts w:ascii="ArialMT" w:hAnsi="ArialMT" w:cs="ArialMT"/>
          <w:color w:val="000000" w:themeColor="text1"/>
          <w:sz w:val="24"/>
          <w:szCs w:val="24"/>
        </w:rPr>
        <w:t xml:space="preserve"> recess </w:t>
      </w:r>
      <w:r w:rsidR="00AB3218" w:rsidRPr="000843AE">
        <w:rPr>
          <w:rFonts w:ascii="ArialMT" w:hAnsi="ArialMT" w:cs="ArialMT"/>
          <w:color w:val="000000" w:themeColor="text1"/>
          <w:sz w:val="24"/>
          <w:szCs w:val="24"/>
        </w:rPr>
        <w:t xml:space="preserve">at 5:47 </w:t>
      </w:r>
    </w:p>
    <w:p w14:paraId="2B3B2F85" w14:textId="3C2CD9DB" w:rsidR="0072226E" w:rsidRPr="000843AE" w:rsidRDefault="0072226E"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Call to order 3:52</w:t>
      </w:r>
    </w:p>
    <w:p w14:paraId="1FAE839F" w14:textId="2735DD72" w:rsidR="0072226E" w:rsidRPr="000843AE" w:rsidRDefault="0072226E" w:rsidP="00D57C71">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Galeano</w:t>
      </w:r>
      <w:proofErr w:type="spellEnd"/>
      <w:r w:rsidRPr="000843AE">
        <w:rPr>
          <w:rFonts w:ascii="ArialMT" w:hAnsi="ArialMT" w:cs="ArialMT"/>
          <w:color w:val="000000" w:themeColor="text1"/>
          <w:sz w:val="24"/>
          <w:szCs w:val="24"/>
        </w:rPr>
        <w:t xml:space="preserve">: Motion to amend who will be sent the resolution. Send to the president of the RSO, </w:t>
      </w:r>
      <w:r w:rsidR="00AB3218" w:rsidRPr="000843AE">
        <w:rPr>
          <w:rFonts w:ascii="ArialMT" w:hAnsi="ArialMT" w:cs="ArialMT"/>
          <w:color w:val="000000" w:themeColor="text1"/>
          <w:sz w:val="24"/>
          <w:szCs w:val="24"/>
        </w:rPr>
        <w:t>President of the organization</w:t>
      </w:r>
      <w:r w:rsidRPr="000843AE">
        <w:rPr>
          <w:rFonts w:ascii="ArialMT" w:hAnsi="ArialMT" w:cs="ArialMT"/>
          <w:color w:val="000000" w:themeColor="text1"/>
          <w:sz w:val="24"/>
          <w:szCs w:val="24"/>
        </w:rPr>
        <w:t xml:space="preserve">, COGS speaker, COGS Advisor, LSC. </w:t>
      </w:r>
    </w:p>
    <w:p w14:paraId="20F10371" w14:textId="313ED2F7" w:rsidR="0072226E" w:rsidRPr="000843AE" w:rsidRDefault="0072226E"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Does the sponsor find it friendly? Yes. </w:t>
      </w:r>
    </w:p>
    <w:p w14:paraId="52300EFE" w14:textId="2E732907" w:rsidR="0072226E" w:rsidRPr="000843AE" w:rsidRDefault="0072226E"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2nd - </w:t>
      </w:r>
      <w:r w:rsidR="00AB3218" w:rsidRPr="000843AE">
        <w:rPr>
          <w:rFonts w:ascii="ArialMT" w:hAnsi="ArialMT" w:cs="ArialMT"/>
          <w:color w:val="000000" w:themeColor="text1"/>
          <w:sz w:val="24"/>
          <w:szCs w:val="24"/>
        </w:rPr>
        <w:t>Ilesanmi</w:t>
      </w:r>
    </w:p>
    <w:p w14:paraId="4AB96DAE" w14:textId="0A066EF6" w:rsidR="0093270D" w:rsidRPr="000843AE" w:rsidRDefault="0093270D"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Pros: extinguish time - </w:t>
      </w:r>
      <w:r w:rsidR="00AB3218" w:rsidRPr="000843AE">
        <w:rPr>
          <w:rFonts w:ascii="ArialMT" w:hAnsi="ArialMT" w:cs="ArialMT"/>
          <w:color w:val="000000" w:themeColor="text1"/>
          <w:sz w:val="24"/>
          <w:szCs w:val="24"/>
        </w:rPr>
        <w:t>Ilesanmi</w:t>
      </w:r>
      <w:r w:rsidRPr="000843AE">
        <w:rPr>
          <w:rFonts w:ascii="ArialMT" w:hAnsi="ArialMT" w:cs="ArialMT"/>
          <w:color w:val="000000" w:themeColor="text1"/>
          <w:sz w:val="24"/>
          <w:szCs w:val="24"/>
        </w:rPr>
        <w:t xml:space="preserve"> and </w:t>
      </w:r>
      <w:proofErr w:type="spellStart"/>
      <w:r w:rsidR="00AB3218" w:rsidRPr="000843AE">
        <w:rPr>
          <w:rFonts w:ascii="ArialMT" w:hAnsi="ArialMT" w:cs="ArialMT"/>
          <w:color w:val="000000" w:themeColor="text1"/>
          <w:sz w:val="24"/>
          <w:szCs w:val="24"/>
        </w:rPr>
        <w:t>Amaraneni</w:t>
      </w:r>
      <w:proofErr w:type="spellEnd"/>
    </w:p>
    <w:p w14:paraId="4ECEB280" w14:textId="2539DC11" w:rsidR="0093270D" w:rsidRPr="000843AE" w:rsidRDefault="0093270D"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Cons: Call to question - Boatright, 2nd </w:t>
      </w:r>
      <w:proofErr w:type="spellStart"/>
      <w:r w:rsidRPr="000843AE">
        <w:rPr>
          <w:rFonts w:ascii="ArialMT" w:hAnsi="ArialMT" w:cs="ArialMT"/>
          <w:color w:val="000000" w:themeColor="text1"/>
          <w:sz w:val="24"/>
          <w:szCs w:val="24"/>
        </w:rPr>
        <w:t>Galeano</w:t>
      </w:r>
      <w:proofErr w:type="spellEnd"/>
    </w:p>
    <w:p w14:paraId="37BC4A99" w14:textId="4884056A" w:rsidR="0093270D" w:rsidRPr="000843AE" w:rsidRDefault="0093270D"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Closing statement for the motion to amend - </w:t>
      </w:r>
      <w:proofErr w:type="spellStart"/>
      <w:r w:rsidR="00B26BC1" w:rsidRPr="000843AE">
        <w:rPr>
          <w:rFonts w:ascii="ArialMT" w:hAnsi="ArialMT" w:cs="ArialMT"/>
          <w:color w:val="000000" w:themeColor="text1"/>
          <w:sz w:val="24"/>
          <w:szCs w:val="24"/>
        </w:rPr>
        <w:t>Galeano</w:t>
      </w:r>
      <w:proofErr w:type="spellEnd"/>
    </w:p>
    <w:p w14:paraId="0BD09DC2" w14:textId="62D444D9" w:rsidR="00B26BC1" w:rsidRPr="000843AE" w:rsidRDefault="00B26BC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We don't need to send the president and higher ups things that are not important. Should only be sent to those who should see it. </w:t>
      </w:r>
    </w:p>
    <w:p w14:paraId="04623225" w14:textId="35081A68" w:rsidR="00B26BC1" w:rsidRPr="000843AE" w:rsidRDefault="00B26BC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Voting on Amendment: 8-0-0</w:t>
      </w:r>
    </w:p>
    <w:p w14:paraId="12E9D87B" w14:textId="04F529C6" w:rsidR="00B26BC1" w:rsidRPr="000843AE" w:rsidRDefault="00B26BC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2nd rounds cons: Boatright call to question, </w:t>
      </w:r>
      <w:proofErr w:type="spellStart"/>
      <w:r w:rsidRPr="000843AE">
        <w:rPr>
          <w:rFonts w:ascii="ArialMT" w:hAnsi="ArialMT" w:cs="ArialMT"/>
          <w:color w:val="000000" w:themeColor="text1"/>
          <w:sz w:val="24"/>
          <w:szCs w:val="24"/>
        </w:rPr>
        <w:t>Galeano</w:t>
      </w:r>
      <w:proofErr w:type="spellEnd"/>
      <w:r w:rsidRPr="000843AE">
        <w:rPr>
          <w:rFonts w:ascii="ArialMT" w:hAnsi="ArialMT" w:cs="ArialMT"/>
          <w:color w:val="000000" w:themeColor="text1"/>
          <w:sz w:val="24"/>
          <w:szCs w:val="24"/>
        </w:rPr>
        <w:t xml:space="preserve"> 2nd. </w:t>
      </w:r>
    </w:p>
    <w:p w14:paraId="4C503B0A" w14:textId="73CB9CDD" w:rsidR="00B26BC1" w:rsidRPr="000843AE" w:rsidRDefault="00B26BC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Closing Statements: Lets vote on this. </w:t>
      </w:r>
    </w:p>
    <w:p w14:paraId="654DAFA9" w14:textId="24A77699" w:rsidR="00B26BC1" w:rsidRPr="000843AE" w:rsidRDefault="00B26BC1" w:rsidP="00D57C71">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Voting on amended resolution: 8-0-0</w:t>
      </w:r>
    </w:p>
    <w:p w14:paraId="50467287" w14:textId="77777777" w:rsidR="002939E5" w:rsidRPr="000843AE" w:rsidRDefault="002939E5" w:rsidP="00D57C71">
      <w:pPr>
        <w:autoSpaceDE w:val="0"/>
        <w:autoSpaceDN w:val="0"/>
        <w:adjustRightInd w:val="0"/>
        <w:spacing w:after="0" w:line="276" w:lineRule="auto"/>
        <w:rPr>
          <w:rFonts w:ascii="ArialMT" w:hAnsi="ArialMT" w:cs="ArialMT"/>
          <w:b/>
          <w:bCs/>
          <w:color w:val="000000" w:themeColor="text1"/>
          <w:sz w:val="24"/>
          <w:szCs w:val="24"/>
        </w:rPr>
      </w:pPr>
    </w:p>
    <w:p w14:paraId="27BFF5C5" w14:textId="0F119A77" w:rsidR="00D57C71" w:rsidRPr="000843AE" w:rsidRDefault="00D57C71" w:rsidP="009E51F8">
      <w:pPr>
        <w:autoSpaceDE w:val="0"/>
        <w:autoSpaceDN w:val="0"/>
        <w:adjustRightInd w:val="0"/>
        <w:spacing w:after="0" w:line="276" w:lineRule="auto"/>
        <w:rPr>
          <w:rFonts w:ascii="ArialMT" w:hAnsi="ArialMT" w:cs="ArialMT"/>
          <w:i/>
          <w:iCs/>
          <w:color w:val="000000" w:themeColor="text1"/>
          <w:sz w:val="24"/>
          <w:szCs w:val="24"/>
        </w:rPr>
      </w:pPr>
      <w:r w:rsidRPr="000843AE">
        <w:rPr>
          <w:rFonts w:ascii="ArialMT" w:hAnsi="ArialMT" w:cs="ArialMT"/>
          <w:i/>
          <w:iCs/>
          <w:color w:val="000000" w:themeColor="text1"/>
          <w:sz w:val="24"/>
          <w:szCs w:val="24"/>
        </w:rPr>
        <w:tab/>
        <w:t xml:space="preserve">Resolution #7: Iranian Resolution </w:t>
      </w:r>
    </w:p>
    <w:p w14:paraId="315F6DF8" w14:textId="15DA6460"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Galeano</w:t>
      </w:r>
      <w:proofErr w:type="spellEnd"/>
      <w:r w:rsidRPr="000843AE">
        <w:rPr>
          <w:rFonts w:ascii="ArialMT" w:hAnsi="ArialMT" w:cs="ArialMT"/>
          <w:color w:val="000000" w:themeColor="text1"/>
          <w:sz w:val="24"/>
          <w:szCs w:val="24"/>
        </w:rPr>
        <w:t xml:space="preserve">: Sharing the human right abuses occurring in Iran and encouraging the FSU community to support the Iranian community. </w:t>
      </w:r>
    </w:p>
    <w:p w14:paraId="7649779C" w14:textId="41433C71"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Non-Debatable questions: </w:t>
      </w:r>
    </w:p>
    <w:p w14:paraId="4B729B7C" w14:textId="5B700CD4" w:rsidR="0064776B" w:rsidRPr="000843AE" w:rsidRDefault="00AB3218" w:rsidP="009E51F8">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Basualdo</w:t>
      </w:r>
      <w:proofErr w:type="spellEnd"/>
      <w:r w:rsidR="0064776B" w:rsidRPr="000843AE">
        <w:rPr>
          <w:rFonts w:ascii="ArialMT" w:hAnsi="ArialMT" w:cs="ArialMT"/>
          <w:color w:val="000000" w:themeColor="text1"/>
          <w:sz w:val="24"/>
          <w:szCs w:val="24"/>
        </w:rPr>
        <w:t xml:space="preserve"> - Motion to </w:t>
      </w:r>
      <w:proofErr w:type="spellStart"/>
      <w:r w:rsidR="0064776B" w:rsidRPr="000843AE">
        <w:rPr>
          <w:rFonts w:ascii="ArialMT" w:hAnsi="ArialMT" w:cs="ArialMT"/>
          <w:color w:val="000000" w:themeColor="text1"/>
          <w:sz w:val="24"/>
          <w:szCs w:val="24"/>
        </w:rPr>
        <w:t>extinquish</w:t>
      </w:r>
      <w:proofErr w:type="spellEnd"/>
      <w:r w:rsidR="0064776B" w:rsidRPr="000843AE">
        <w:rPr>
          <w:rFonts w:ascii="ArialMT" w:hAnsi="ArialMT" w:cs="ArialMT"/>
          <w:color w:val="000000" w:themeColor="text1"/>
          <w:sz w:val="24"/>
          <w:szCs w:val="24"/>
        </w:rPr>
        <w:t xml:space="preserve"> time, 2nd - </w:t>
      </w:r>
      <w:proofErr w:type="spellStart"/>
      <w:r w:rsidR="0064776B" w:rsidRPr="000843AE">
        <w:rPr>
          <w:rFonts w:ascii="ArialMT" w:hAnsi="ArialMT" w:cs="ArialMT"/>
          <w:color w:val="000000" w:themeColor="text1"/>
          <w:sz w:val="24"/>
          <w:szCs w:val="24"/>
        </w:rPr>
        <w:t>Gerhold</w:t>
      </w:r>
      <w:proofErr w:type="spellEnd"/>
    </w:p>
    <w:p w14:paraId="0B229A8A" w14:textId="2599DE1D"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Pros: </w:t>
      </w:r>
    </w:p>
    <w:p w14:paraId="1AEAC618" w14:textId="5591A856"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proofErr w:type="spellStart"/>
      <w:r w:rsidRPr="000843AE">
        <w:rPr>
          <w:rFonts w:ascii="ArialMT" w:hAnsi="ArialMT" w:cs="ArialMT"/>
          <w:color w:val="000000" w:themeColor="text1"/>
          <w:sz w:val="24"/>
          <w:szCs w:val="24"/>
        </w:rPr>
        <w:t>Basu</w:t>
      </w:r>
      <w:r w:rsidR="00AB3218" w:rsidRPr="000843AE">
        <w:rPr>
          <w:rFonts w:ascii="ArialMT" w:hAnsi="ArialMT" w:cs="ArialMT"/>
          <w:color w:val="000000" w:themeColor="text1"/>
          <w:sz w:val="24"/>
          <w:szCs w:val="24"/>
        </w:rPr>
        <w:t>a</w:t>
      </w:r>
      <w:r w:rsidRPr="000843AE">
        <w:rPr>
          <w:rFonts w:ascii="ArialMT" w:hAnsi="ArialMT" w:cs="ArialMT"/>
          <w:color w:val="000000" w:themeColor="text1"/>
          <w:sz w:val="24"/>
          <w:szCs w:val="24"/>
        </w:rPr>
        <w:t>ldo</w:t>
      </w:r>
      <w:proofErr w:type="spellEnd"/>
      <w:r w:rsidRPr="000843AE">
        <w:rPr>
          <w:rFonts w:ascii="ArialMT" w:hAnsi="ArialMT" w:cs="ArialMT"/>
          <w:color w:val="000000" w:themeColor="text1"/>
          <w:sz w:val="24"/>
          <w:szCs w:val="24"/>
        </w:rPr>
        <w:t xml:space="preserve"> - This is a good resolution and we should do it. </w:t>
      </w:r>
    </w:p>
    <w:p w14:paraId="5FEA6C8E" w14:textId="72D18DC1"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Vaughn - This is a historical event and we should support our Iranian students on campus. </w:t>
      </w:r>
    </w:p>
    <w:p w14:paraId="6C3823D1" w14:textId="607E961A" w:rsidR="0064776B" w:rsidRPr="000843AE" w:rsidRDefault="00AB321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Ilesanmi</w:t>
      </w:r>
      <w:r w:rsidR="0064776B" w:rsidRPr="000843AE">
        <w:rPr>
          <w:rFonts w:ascii="ArialMT" w:hAnsi="ArialMT" w:cs="ArialMT"/>
          <w:color w:val="000000" w:themeColor="text1"/>
          <w:sz w:val="24"/>
          <w:szCs w:val="24"/>
        </w:rPr>
        <w:t xml:space="preserve"> - We should support the Iranian community</w:t>
      </w:r>
    </w:p>
    <w:p w14:paraId="104C085F" w14:textId="6091BF65"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Cons: </w:t>
      </w:r>
    </w:p>
    <w:p w14:paraId="52686E5E" w14:textId="3CA65EDA" w:rsidR="0064776B" w:rsidRPr="000843AE" w:rsidRDefault="00AB321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Ilesanmi</w:t>
      </w:r>
      <w:r w:rsidR="0064776B" w:rsidRPr="000843AE">
        <w:rPr>
          <w:rFonts w:ascii="ArialMT" w:hAnsi="ArialMT" w:cs="ArialMT"/>
          <w:color w:val="000000" w:themeColor="text1"/>
          <w:sz w:val="24"/>
          <w:szCs w:val="24"/>
        </w:rPr>
        <w:t xml:space="preserve"> - call to question, </w:t>
      </w:r>
      <w:proofErr w:type="spellStart"/>
      <w:r w:rsidR="0064776B" w:rsidRPr="000843AE">
        <w:rPr>
          <w:rFonts w:ascii="ArialMT" w:hAnsi="ArialMT" w:cs="ArialMT"/>
          <w:color w:val="000000" w:themeColor="text1"/>
          <w:sz w:val="24"/>
          <w:szCs w:val="24"/>
        </w:rPr>
        <w:t>Basu</w:t>
      </w:r>
      <w:r w:rsidRPr="000843AE">
        <w:rPr>
          <w:rFonts w:ascii="ArialMT" w:hAnsi="ArialMT" w:cs="ArialMT"/>
          <w:color w:val="000000" w:themeColor="text1"/>
          <w:sz w:val="24"/>
          <w:szCs w:val="24"/>
        </w:rPr>
        <w:t>al</w:t>
      </w:r>
      <w:r w:rsidR="0064776B" w:rsidRPr="000843AE">
        <w:rPr>
          <w:rFonts w:ascii="ArialMT" w:hAnsi="ArialMT" w:cs="ArialMT"/>
          <w:color w:val="000000" w:themeColor="text1"/>
          <w:sz w:val="24"/>
          <w:szCs w:val="24"/>
        </w:rPr>
        <w:t>do</w:t>
      </w:r>
      <w:proofErr w:type="spellEnd"/>
      <w:r w:rsidR="0064776B" w:rsidRPr="000843AE">
        <w:rPr>
          <w:rFonts w:ascii="ArialMT" w:hAnsi="ArialMT" w:cs="ArialMT"/>
          <w:color w:val="000000" w:themeColor="text1"/>
          <w:sz w:val="24"/>
          <w:szCs w:val="24"/>
        </w:rPr>
        <w:t xml:space="preserve"> 2nd</w:t>
      </w:r>
    </w:p>
    <w:p w14:paraId="1C018E04" w14:textId="1D8BA272"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Closing Statements from Sponsor: </w:t>
      </w:r>
    </w:p>
    <w:p w14:paraId="10E3AA03" w14:textId="098BA5F5" w:rsidR="0064776B" w:rsidRPr="000843AE" w:rsidRDefault="0064776B"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 xml:space="preserve">These events are generating a lot of stress on our Iranian students and this is the least we can do to support our students. </w:t>
      </w:r>
    </w:p>
    <w:p w14:paraId="4D6A606D" w14:textId="4D81C37D" w:rsidR="00A10BB6" w:rsidRPr="000843AE" w:rsidRDefault="00A10BB6"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color w:val="000000" w:themeColor="text1"/>
          <w:sz w:val="24"/>
          <w:szCs w:val="24"/>
        </w:rPr>
        <w:t>Voting: 8-0-0</w:t>
      </w:r>
    </w:p>
    <w:p w14:paraId="063580C9" w14:textId="77777777" w:rsidR="00A10BB6" w:rsidRPr="000843AE" w:rsidRDefault="00A10BB6" w:rsidP="009E51F8">
      <w:pPr>
        <w:autoSpaceDE w:val="0"/>
        <w:autoSpaceDN w:val="0"/>
        <w:adjustRightInd w:val="0"/>
        <w:spacing w:after="0" w:line="276" w:lineRule="auto"/>
        <w:rPr>
          <w:rFonts w:ascii="ArialMT" w:hAnsi="ArialMT" w:cs="ArialMT"/>
          <w:color w:val="000000" w:themeColor="text1"/>
          <w:sz w:val="24"/>
          <w:szCs w:val="24"/>
        </w:rPr>
      </w:pPr>
    </w:p>
    <w:p w14:paraId="54B67C5F" w14:textId="0E3566B2"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 xml:space="preserve">Round Table: </w:t>
      </w:r>
    </w:p>
    <w:p w14:paraId="77CE189B" w14:textId="3D7014A8" w:rsidR="009E51F8" w:rsidRPr="000843AE" w:rsidRDefault="009E51F8" w:rsidP="009E51F8">
      <w:pPr>
        <w:autoSpaceDE w:val="0"/>
        <w:autoSpaceDN w:val="0"/>
        <w:adjustRightInd w:val="0"/>
        <w:spacing w:after="0" w:line="276" w:lineRule="auto"/>
        <w:rPr>
          <w:rFonts w:ascii="ArialMT" w:hAnsi="ArialMT" w:cs="ArialMT"/>
          <w:color w:val="000000" w:themeColor="text1"/>
          <w:sz w:val="24"/>
          <w:szCs w:val="24"/>
        </w:rPr>
      </w:pPr>
      <w:r w:rsidRPr="000843AE">
        <w:rPr>
          <w:rFonts w:ascii="ArialMT" w:hAnsi="ArialMT" w:cs="ArialMT"/>
          <w:b/>
          <w:bCs/>
          <w:color w:val="000000" w:themeColor="text1"/>
          <w:sz w:val="24"/>
          <w:szCs w:val="24"/>
        </w:rPr>
        <w:t>Adjournment:</w:t>
      </w:r>
      <w:r w:rsidR="00854E08" w:rsidRPr="000843AE">
        <w:rPr>
          <w:rFonts w:ascii="ArialMT" w:hAnsi="ArialMT" w:cs="ArialMT"/>
          <w:b/>
          <w:bCs/>
          <w:color w:val="000000" w:themeColor="text1"/>
          <w:sz w:val="24"/>
          <w:szCs w:val="24"/>
        </w:rPr>
        <w:t xml:space="preserve"> </w:t>
      </w:r>
      <w:r w:rsidR="00854E08" w:rsidRPr="000843AE">
        <w:rPr>
          <w:rFonts w:ascii="ArialMT" w:hAnsi="ArialMT" w:cs="ArialMT"/>
          <w:color w:val="000000" w:themeColor="text1"/>
          <w:sz w:val="24"/>
          <w:szCs w:val="24"/>
        </w:rPr>
        <w:t>8:17pm</w:t>
      </w:r>
      <w:r w:rsidR="00854E08" w:rsidRPr="000843AE">
        <w:rPr>
          <w:rFonts w:ascii="ArialMT" w:hAnsi="ArialMT" w:cs="ArialMT"/>
          <w:b/>
          <w:bCs/>
          <w:color w:val="000000" w:themeColor="text1"/>
          <w:sz w:val="24"/>
          <w:szCs w:val="24"/>
        </w:rPr>
        <w:t xml:space="preserve"> </w:t>
      </w:r>
    </w:p>
    <w:p w14:paraId="3892F92E" w14:textId="7EFC2F6B" w:rsidR="009E51F8" w:rsidRPr="000843AE" w:rsidRDefault="009E51F8" w:rsidP="009E51F8">
      <w:pPr>
        <w:autoSpaceDE w:val="0"/>
        <w:autoSpaceDN w:val="0"/>
        <w:adjustRightInd w:val="0"/>
        <w:spacing w:after="0" w:line="276" w:lineRule="auto"/>
        <w:rPr>
          <w:rFonts w:ascii="Arial-BoldMT" w:hAnsi="Arial-BoldMT" w:cs="Arial-BoldMT"/>
          <w:b/>
          <w:bCs/>
          <w:color w:val="000000" w:themeColor="text1"/>
          <w:sz w:val="24"/>
          <w:szCs w:val="24"/>
        </w:rPr>
      </w:pPr>
      <w:r w:rsidRPr="000843AE">
        <w:rPr>
          <w:rFonts w:ascii="ArialMT" w:hAnsi="ArialMT" w:cs="ArialMT"/>
          <w:color w:val="000000" w:themeColor="text1"/>
          <w:sz w:val="24"/>
          <w:szCs w:val="24"/>
        </w:rPr>
        <w:t xml:space="preserve">Next Meeting: </w:t>
      </w:r>
      <w:r w:rsidR="00210E0C" w:rsidRPr="000843AE">
        <w:rPr>
          <w:rFonts w:ascii="Arial-BoldMT" w:hAnsi="Arial-BoldMT" w:cs="Arial-BoldMT"/>
          <w:b/>
          <w:bCs/>
          <w:color w:val="000000" w:themeColor="text1"/>
          <w:sz w:val="24"/>
          <w:szCs w:val="24"/>
        </w:rPr>
        <w:t xml:space="preserve">November </w:t>
      </w:r>
      <w:r w:rsidRPr="000843AE">
        <w:rPr>
          <w:rFonts w:ascii="Arial-BoldMT" w:hAnsi="Arial-BoldMT" w:cs="Arial-BoldMT"/>
          <w:b/>
          <w:bCs/>
          <w:color w:val="000000" w:themeColor="text1"/>
          <w:sz w:val="24"/>
          <w:szCs w:val="24"/>
        </w:rPr>
        <w:t>7th, 2022 at 6:30 p.m. Senate Chambers (3</w:t>
      </w:r>
      <w:r w:rsidRPr="000843AE">
        <w:rPr>
          <w:rFonts w:ascii="Arial-BoldMT" w:hAnsi="Arial-BoldMT" w:cs="Arial-BoldMT"/>
          <w:b/>
          <w:bCs/>
          <w:color w:val="000000" w:themeColor="text1"/>
          <w:sz w:val="16"/>
          <w:szCs w:val="16"/>
        </w:rPr>
        <w:t xml:space="preserve">rd </w:t>
      </w:r>
      <w:r w:rsidRPr="000843AE">
        <w:rPr>
          <w:rFonts w:ascii="Arial-BoldMT" w:hAnsi="Arial-BoldMT" w:cs="Arial-BoldMT"/>
          <w:b/>
          <w:bCs/>
          <w:color w:val="000000" w:themeColor="text1"/>
          <w:sz w:val="24"/>
          <w:szCs w:val="24"/>
        </w:rPr>
        <w:t>floor New Student</w:t>
      </w:r>
      <w:r w:rsidR="00D241EF" w:rsidRPr="000843AE">
        <w:rPr>
          <w:rFonts w:ascii="Arial-BoldMT" w:hAnsi="Arial-BoldMT" w:cs="Arial-BoldMT"/>
          <w:b/>
          <w:bCs/>
          <w:color w:val="000000" w:themeColor="text1"/>
          <w:sz w:val="24"/>
          <w:szCs w:val="24"/>
        </w:rPr>
        <w:t xml:space="preserve"> </w:t>
      </w:r>
      <w:r w:rsidRPr="000843AE">
        <w:rPr>
          <w:rFonts w:ascii="Arial-BoldMT" w:hAnsi="Arial-BoldMT" w:cs="Arial-BoldMT"/>
          <w:b/>
          <w:bCs/>
          <w:color w:val="000000" w:themeColor="text1"/>
          <w:sz w:val="24"/>
          <w:szCs w:val="24"/>
        </w:rPr>
        <w:t>Union)</w:t>
      </w:r>
    </w:p>
    <w:p w14:paraId="796E31C0" w14:textId="77777777" w:rsidR="009E51F8" w:rsidRPr="000843AE" w:rsidRDefault="009E51F8" w:rsidP="009E51F8">
      <w:pPr>
        <w:rPr>
          <w:rFonts w:ascii="Arial" w:hAnsi="Arial" w:cs="Arial"/>
          <w:color w:val="000000" w:themeColor="text1"/>
          <w:sz w:val="24"/>
          <w:szCs w:val="24"/>
        </w:rPr>
      </w:pPr>
    </w:p>
    <w:p w14:paraId="2AE55A05" w14:textId="1BFA24E0" w:rsidR="009E51F8" w:rsidRPr="000843AE" w:rsidRDefault="009E51F8">
      <w:pPr>
        <w:rPr>
          <w:rFonts w:ascii="Arial" w:eastAsia="Times New Roman" w:hAnsi="Arial" w:cs="Arial"/>
          <w:b/>
          <w:bCs/>
          <w:color w:val="000000" w:themeColor="text1"/>
          <w:sz w:val="24"/>
          <w:szCs w:val="24"/>
        </w:rPr>
      </w:pPr>
    </w:p>
    <w:sectPr w:rsidR="009E51F8" w:rsidRPr="000843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336F" w14:textId="77777777" w:rsidR="003C08CF" w:rsidRDefault="003C08CF" w:rsidP="00356EB8">
      <w:pPr>
        <w:spacing w:after="0" w:line="240" w:lineRule="auto"/>
      </w:pPr>
      <w:r>
        <w:separator/>
      </w:r>
    </w:p>
  </w:endnote>
  <w:endnote w:type="continuationSeparator" w:id="0">
    <w:p w14:paraId="6BBBF091" w14:textId="77777777" w:rsidR="003C08CF" w:rsidRDefault="003C08CF"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notTrueType/>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70706" w14:textId="77777777" w:rsidR="003C08CF" w:rsidRDefault="003C08CF" w:rsidP="00356EB8">
      <w:pPr>
        <w:spacing w:after="0" w:line="240" w:lineRule="auto"/>
      </w:pPr>
      <w:r>
        <w:separator/>
      </w:r>
    </w:p>
  </w:footnote>
  <w:footnote w:type="continuationSeparator" w:id="0">
    <w:p w14:paraId="47B79230" w14:textId="77777777" w:rsidR="003C08CF" w:rsidRDefault="003C08CF"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0"/>
  </w:num>
  <w:num w:numId="2" w16cid:durableId="2049717788">
    <w:abstractNumId w:val="7"/>
  </w:num>
  <w:num w:numId="3" w16cid:durableId="1685323817">
    <w:abstractNumId w:val="14"/>
  </w:num>
  <w:num w:numId="4" w16cid:durableId="1208757319">
    <w:abstractNumId w:val="8"/>
  </w:num>
  <w:num w:numId="5" w16cid:durableId="1546602878">
    <w:abstractNumId w:val="2"/>
  </w:num>
  <w:num w:numId="6" w16cid:durableId="1431856005">
    <w:abstractNumId w:val="11"/>
  </w:num>
  <w:num w:numId="7" w16cid:durableId="1664166611">
    <w:abstractNumId w:val="5"/>
  </w:num>
  <w:num w:numId="8" w16cid:durableId="1331985018">
    <w:abstractNumId w:val="1"/>
  </w:num>
  <w:num w:numId="9" w16cid:durableId="543831747">
    <w:abstractNumId w:val="13"/>
  </w:num>
  <w:num w:numId="10" w16cid:durableId="1826554474">
    <w:abstractNumId w:val="12"/>
  </w:num>
  <w:num w:numId="11" w16cid:durableId="214198799">
    <w:abstractNumId w:val="9"/>
  </w:num>
  <w:num w:numId="12" w16cid:durableId="1996444760">
    <w:abstractNumId w:val="3"/>
  </w:num>
  <w:num w:numId="13" w16cid:durableId="1284731569">
    <w:abstractNumId w:val="6"/>
  </w:num>
  <w:num w:numId="14" w16cid:durableId="1569922750">
    <w:abstractNumId w:val="0"/>
  </w:num>
  <w:num w:numId="15" w16cid:durableId="1887988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5BED"/>
    <w:rsid w:val="00015EBD"/>
    <w:rsid w:val="000161FB"/>
    <w:rsid w:val="000167B8"/>
    <w:rsid w:val="000207E0"/>
    <w:rsid w:val="0002153A"/>
    <w:rsid w:val="00026915"/>
    <w:rsid w:val="000376DD"/>
    <w:rsid w:val="000475BE"/>
    <w:rsid w:val="00061A24"/>
    <w:rsid w:val="00067B19"/>
    <w:rsid w:val="000712B5"/>
    <w:rsid w:val="0007310E"/>
    <w:rsid w:val="000843AE"/>
    <w:rsid w:val="0008628E"/>
    <w:rsid w:val="00086775"/>
    <w:rsid w:val="00095987"/>
    <w:rsid w:val="00096C87"/>
    <w:rsid w:val="000A1A1C"/>
    <w:rsid w:val="000A7666"/>
    <w:rsid w:val="000C2700"/>
    <w:rsid w:val="000C2CC7"/>
    <w:rsid w:val="000C47C9"/>
    <w:rsid w:val="000F498C"/>
    <w:rsid w:val="00114756"/>
    <w:rsid w:val="001337CC"/>
    <w:rsid w:val="00140B93"/>
    <w:rsid w:val="00144AB5"/>
    <w:rsid w:val="0015270B"/>
    <w:rsid w:val="00161B5B"/>
    <w:rsid w:val="00170BDD"/>
    <w:rsid w:val="001744F1"/>
    <w:rsid w:val="0017489E"/>
    <w:rsid w:val="00194AD7"/>
    <w:rsid w:val="00196AA8"/>
    <w:rsid w:val="001A4376"/>
    <w:rsid w:val="001C52CA"/>
    <w:rsid w:val="001D302B"/>
    <w:rsid w:val="001E75D0"/>
    <w:rsid w:val="001F45D9"/>
    <w:rsid w:val="001F4BCC"/>
    <w:rsid w:val="001F4D9A"/>
    <w:rsid w:val="0020018C"/>
    <w:rsid w:val="002014B5"/>
    <w:rsid w:val="00210E0C"/>
    <w:rsid w:val="00214FCE"/>
    <w:rsid w:val="00215B63"/>
    <w:rsid w:val="00224A4D"/>
    <w:rsid w:val="002320FE"/>
    <w:rsid w:val="002356CB"/>
    <w:rsid w:val="00245501"/>
    <w:rsid w:val="00246140"/>
    <w:rsid w:val="002613AF"/>
    <w:rsid w:val="00263792"/>
    <w:rsid w:val="002678E8"/>
    <w:rsid w:val="002731C9"/>
    <w:rsid w:val="00293547"/>
    <w:rsid w:val="002939E5"/>
    <w:rsid w:val="002D4D7E"/>
    <w:rsid w:val="002F32DA"/>
    <w:rsid w:val="002F4BCB"/>
    <w:rsid w:val="002F6F53"/>
    <w:rsid w:val="002F70D2"/>
    <w:rsid w:val="003279F3"/>
    <w:rsid w:val="0033260E"/>
    <w:rsid w:val="0033362C"/>
    <w:rsid w:val="00356EB8"/>
    <w:rsid w:val="003732D7"/>
    <w:rsid w:val="0037425C"/>
    <w:rsid w:val="00384EE8"/>
    <w:rsid w:val="003879D5"/>
    <w:rsid w:val="0039547C"/>
    <w:rsid w:val="00397046"/>
    <w:rsid w:val="003B1B25"/>
    <w:rsid w:val="003B31C7"/>
    <w:rsid w:val="003B4EFE"/>
    <w:rsid w:val="003C08CF"/>
    <w:rsid w:val="003D62BA"/>
    <w:rsid w:val="003D7641"/>
    <w:rsid w:val="003E4558"/>
    <w:rsid w:val="003E5385"/>
    <w:rsid w:val="003F0D96"/>
    <w:rsid w:val="003F258D"/>
    <w:rsid w:val="00406127"/>
    <w:rsid w:val="00406874"/>
    <w:rsid w:val="00406973"/>
    <w:rsid w:val="00411538"/>
    <w:rsid w:val="00415BD0"/>
    <w:rsid w:val="00424531"/>
    <w:rsid w:val="00425BEE"/>
    <w:rsid w:val="004443D3"/>
    <w:rsid w:val="00450DB9"/>
    <w:rsid w:val="00465CC6"/>
    <w:rsid w:val="00470804"/>
    <w:rsid w:val="004935AF"/>
    <w:rsid w:val="004946E5"/>
    <w:rsid w:val="004B164F"/>
    <w:rsid w:val="004D1E67"/>
    <w:rsid w:val="004F2B92"/>
    <w:rsid w:val="004F44EE"/>
    <w:rsid w:val="004F6A4E"/>
    <w:rsid w:val="005013E8"/>
    <w:rsid w:val="005027F1"/>
    <w:rsid w:val="00512F95"/>
    <w:rsid w:val="0051363B"/>
    <w:rsid w:val="0051423E"/>
    <w:rsid w:val="005323EC"/>
    <w:rsid w:val="00537E7C"/>
    <w:rsid w:val="00541A4A"/>
    <w:rsid w:val="0055510D"/>
    <w:rsid w:val="0057232F"/>
    <w:rsid w:val="00575C88"/>
    <w:rsid w:val="005773A1"/>
    <w:rsid w:val="00582BB6"/>
    <w:rsid w:val="00595397"/>
    <w:rsid w:val="0059539E"/>
    <w:rsid w:val="005A1D5F"/>
    <w:rsid w:val="005A4D0F"/>
    <w:rsid w:val="005C742B"/>
    <w:rsid w:val="005E1EA8"/>
    <w:rsid w:val="00601FA7"/>
    <w:rsid w:val="00612D8F"/>
    <w:rsid w:val="00632383"/>
    <w:rsid w:val="006433F6"/>
    <w:rsid w:val="0064588C"/>
    <w:rsid w:val="0064776B"/>
    <w:rsid w:val="00647F50"/>
    <w:rsid w:val="00657817"/>
    <w:rsid w:val="00665DB2"/>
    <w:rsid w:val="006709AE"/>
    <w:rsid w:val="006749F3"/>
    <w:rsid w:val="006A3645"/>
    <w:rsid w:val="006B1AC2"/>
    <w:rsid w:val="006B4FB9"/>
    <w:rsid w:val="006C4304"/>
    <w:rsid w:val="006D7D45"/>
    <w:rsid w:val="006E5BB9"/>
    <w:rsid w:val="006F0A68"/>
    <w:rsid w:val="006F26F2"/>
    <w:rsid w:val="006F63D7"/>
    <w:rsid w:val="006F72C5"/>
    <w:rsid w:val="007041DF"/>
    <w:rsid w:val="00707778"/>
    <w:rsid w:val="00711C94"/>
    <w:rsid w:val="00715111"/>
    <w:rsid w:val="00721586"/>
    <w:rsid w:val="0072226E"/>
    <w:rsid w:val="007268EE"/>
    <w:rsid w:val="00746104"/>
    <w:rsid w:val="0076064F"/>
    <w:rsid w:val="00761769"/>
    <w:rsid w:val="007628EC"/>
    <w:rsid w:val="007679B0"/>
    <w:rsid w:val="00775B0E"/>
    <w:rsid w:val="00785926"/>
    <w:rsid w:val="007A605F"/>
    <w:rsid w:val="007C65AC"/>
    <w:rsid w:val="007D1C61"/>
    <w:rsid w:val="007D2EC6"/>
    <w:rsid w:val="007D7664"/>
    <w:rsid w:val="007E541E"/>
    <w:rsid w:val="007E5E51"/>
    <w:rsid w:val="007E682F"/>
    <w:rsid w:val="007E7513"/>
    <w:rsid w:val="007F07C9"/>
    <w:rsid w:val="00812C6C"/>
    <w:rsid w:val="0082704C"/>
    <w:rsid w:val="0083288F"/>
    <w:rsid w:val="00854E08"/>
    <w:rsid w:val="00863A2E"/>
    <w:rsid w:val="008717F3"/>
    <w:rsid w:val="008769F9"/>
    <w:rsid w:val="00885298"/>
    <w:rsid w:val="008A2AB6"/>
    <w:rsid w:val="008A3306"/>
    <w:rsid w:val="008B05A3"/>
    <w:rsid w:val="008B4966"/>
    <w:rsid w:val="008C58A5"/>
    <w:rsid w:val="008D1A46"/>
    <w:rsid w:val="008F21D5"/>
    <w:rsid w:val="008F6490"/>
    <w:rsid w:val="00900730"/>
    <w:rsid w:val="00912AFC"/>
    <w:rsid w:val="0093270D"/>
    <w:rsid w:val="00934EE2"/>
    <w:rsid w:val="009461D6"/>
    <w:rsid w:val="009472EE"/>
    <w:rsid w:val="00970A21"/>
    <w:rsid w:val="00973F3A"/>
    <w:rsid w:val="00982099"/>
    <w:rsid w:val="00983CD2"/>
    <w:rsid w:val="009A2215"/>
    <w:rsid w:val="009B00F5"/>
    <w:rsid w:val="009B5910"/>
    <w:rsid w:val="009D1773"/>
    <w:rsid w:val="009E51F8"/>
    <w:rsid w:val="009F1B75"/>
    <w:rsid w:val="00A00A13"/>
    <w:rsid w:val="00A10BB6"/>
    <w:rsid w:val="00A16A15"/>
    <w:rsid w:val="00A2060D"/>
    <w:rsid w:val="00A24199"/>
    <w:rsid w:val="00A3543F"/>
    <w:rsid w:val="00A37B56"/>
    <w:rsid w:val="00A61C27"/>
    <w:rsid w:val="00A755EF"/>
    <w:rsid w:val="00A82C78"/>
    <w:rsid w:val="00A92869"/>
    <w:rsid w:val="00A97A38"/>
    <w:rsid w:val="00A97AB5"/>
    <w:rsid w:val="00AA53F8"/>
    <w:rsid w:val="00AB1D13"/>
    <w:rsid w:val="00AB3218"/>
    <w:rsid w:val="00AC087B"/>
    <w:rsid w:val="00AC2990"/>
    <w:rsid w:val="00AC2A7B"/>
    <w:rsid w:val="00AC6657"/>
    <w:rsid w:val="00AF2506"/>
    <w:rsid w:val="00B0236E"/>
    <w:rsid w:val="00B24E64"/>
    <w:rsid w:val="00B26BC1"/>
    <w:rsid w:val="00B3149A"/>
    <w:rsid w:val="00B32E6E"/>
    <w:rsid w:val="00B4098B"/>
    <w:rsid w:val="00B5028F"/>
    <w:rsid w:val="00B5093D"/>
    <w:rsid w:val="00B61044"/>
    <w:rsid w:val="00B678D2"/>
    <w:rsid w:val="00B73D44"/>
    <w:rsid w:val="00B8730C"/>
    <w:rsid w:val="00BB56A3"/>
    <w:rsid w:val="00C00358"/>
    <w:rsid w:val="00C16B3B"/>
    <w:rsid w:val="00C239D8"/>
    <w:rsid w:val="00C25919"/>
    <w:rsid w:val="00C31E94"/>
    <w:rsid w:val="00C53430"/>
    <w:rsid w:val="00C62A83"/>
    <w:rsid w:val="00C667B7"/>
    <w:rsid w:val="00C776F7"/>
    <w:rsid w:val="00C9165D"/>
    <w:rsid w:val="00C9316A"/>
    <w:rsid w:val="00CD184B"/>
    <w:rsid w:val="00CD7A37"/>
    <w:rsid w:val="00CF1114"/>
    <w:rsid w:val="00D147CD"/>
    <w:rsid w:val="00D21D61"/>
    <w:rsid w:val="00D241EF"/>
    <w:rsid w:val="00D406CD"/>
    <w:rsid w:val="00D423D7"/>
    <w:rsid w:val="00D43DB9"/>
    <w:rsid w:val="00D56EAA"/>
    <w:rsid w:val="00D57C71"/>
    <w:rsid w:val="00D57C77"/>
    <w:rsid w:val="00D90EC1"/>
    <w:rsid w:val="00DB222D"/>
    <w:rsid w:val="00DB2B55"/>
    <w:rsid w:val="00DC0BF2"/>
    <w:rsid w:val="00DC2B84"/>
    <w:rsid w:val="00DC3718"/>
    <w:rsid w:val="00DD0781"/>
    <w:rsid w:val="00DD2E10"/>
    <w:rsid w:val="00DF211C"/>
    <w:rsid w:val="00DF3DEA"/>
    <w:rsid w:val="00DF4084"/>
    <w:rsid w:val="00E10601"/>
    <w:rsid w:val="00E17949"/>
    <w:rsid w:val="00E236B4"/>
    <w:rsid w:val="00E24A73"/>
    <w:rsid w:val="00E676E3"/>
    <w:rsid w:val="00E71F5B"/>
    <w:rsid w:val="00E8076F"/>
    <w:rsid w:val="00E932DA"/>
    <w:rsid w:val="00EC0240"/>
    <w:rsid w:val="00EC4BF2"/>
    <w:rsid w:val="00EF367D"/>
    <w:rsid w:val="00F132A4"/>
    <w:rsid w:val="00F14F93"/>
    <w:rsid w:val="00F17B8F"/>
    <w:rsid w:val="00F25843"/>
    <w:rsid w:val="00F26BC9"/>
    <w:rsid w:val="00F40BD9"/>
    <w:rsid w:val="00F41404"/>
    <w:rsid w:val="00F47174"/>
    <w:rsid w:val="00F51EA3"/>
    <w:rsid w:val="00F635FD"/>
    <w:rsid w:val="00F71C36"/>
    <w:rsid w:val="00F75060"/>
    <w:rsid w:val="00F75993"/>
    <w:rsid w:val="00F86372"/>
    <w:rsid w:val="00F91A4C"/>
    <w:rsid w:val="00F94940"/>
    <w:rsid w:val="00FA65F5"/>
    <w:rsid w:val="00FB12D2"/>
    <w:rsid w:val="00FC0226"/>
    <w:rsid w:val="00FD4216"/>
    <w:rsid w:val="00FD625E"/>
    <w:rsid w:val="00FD7D2B"/>
    <w:rsid w:val="00FE0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DB6F1C099C734498139767B3B6C484"/>
        <w:category>
          <w:name w:val="General"/>
          <w:gallery w:val="placeholder"/>
        </w:category>
        <w:types>
          <w:type w:val="bbPlcHdr"/>
        </w:types>
        <w:behaviors>
          <w:behavior w:val="content"/>
        </w:behaviors>
        <w:guid w:val="{1C075D07-0352-7746-B7DE-72EE5A5E51F3}"/>
      </w:docPartPr>
      <w:docPartBody>
        <w:p w:rsidR="00000000" w:rsidRDefault="009143F5" w:rsidP="009143F5">
          <w:pPr>
            <w:pStyle w:val="DFDB6F1C099C734498139767B3B6C484"/>
          </w:pPr>
          <w:r w:rsidRPr="00DF757A">
            <w:rPr>
              <w:rStyle w:val="PlaceholderText"/>
            </w:rPr>
            <w:t>Click or tap here to enter text.</w:t>
          </w:r>
        </w:p>
      </w:docPartBody>
    </w:docPart>
    <w:docPart>
      <w:docPartPr>
        <w:name w:val="AB14C2B45FEEFA4B9B39B410378BBBA9"/>
        <w:category>
          <w:name w:val="General"/>
          <w:gallery w:val="placeholder"/>
        </w:category>
        <w:types>
          <w:type w:val="bbPlcHdr"/>
        </w:types>
        <w:behaviors>
          <w:behavior w:val="content"/>
        </w:behaviors>
        <w:guid w:val="{51C3CD29-A27E-4B49-B673-43C2E4B4A7D1}"/>
      </w:docPartPr>
      <w:docPartBody>
        <w:p w:rsidR="00000000" w:rsidRDefault="009143F5" w:rsidP="009143F5">
          <w:pPr>
            <w:pStyle w:val="AB14C2B45FEEFA4B9B39B410378BBBA9"/>
          </w:pPr>
          <w:r w:rsidRPr="00DF757A">
            <w:rPr>
              <w:rStyle w:val="PlaceholderText"/>
            </w:rPr>
            <w:t>Click or tap here to enter text.</w:t>
          </w:r>
        </w:p>
      </w:docPartBody>
    </w:docPart>
    <w:docPart>
      <w:docPartPr>
        <w:name w:val="552581FB3EEFEC429235DAE0BA5DFA2B"/>
        <w:category>
          <w:name w:val="General"/>
          <w:gallery w:val="placeholder"/>
        </w:category>
        <w:types>
          <w:type w:val="bbPlcHdr"/>
        </w:types>
        <w:behaviors>
          <w:behavior w:val="content"/>
        </w:behaviors>
        <w:guid w:val="{D18CA467-CFFD-E14F-BE99-64CB3CB4B4A4}"/>
      </w:docPartPr>
      <w:docPartBody>
        <w:p w:rsidR="00000000" w:rsidRDefault="009143F5" w:rsidP="009143F5">
          <w:pPr>
            <w:pStyle w:val="552581FB3EEFEC429235DAE0BA5DFA2B"/>
          </w:pPr>
          <w:r w:rsidRPr="00DF757A">
            <w:rPr>
              <w:rStyle w:val="PlaceholderText"/>
            </w:rPr>
            <w:t>Click or tap here to enter text.</w:t>
          </w:r>
        </w:p>
      </w:docPartBody>
    </w:docPart>
    <w:docPart>
      <w:docPartPr>
        <w:name w:val="7494936E7BD5C541B839EA648722D9A8"/>
        <w:category>
          <w:name w:val="General"/>
          <w:gallery w:val="placeholder"/>
        </w:category>
        <w:types>
          <w:type w:val="bbPlcHdr"/>
        </w:types>
        <w:behaviors>
          <w:behavior w:val="content"/>
        </w:behaviors>
        <w:guid w:val="{C4050190-7897-1043-BCF7-81D556AAAE8C}"/>
      </w:docPartPr>
      <w:docPartBody>
        <w:p w:rsidR="00000000" w:rsidRDefault="009143F5" w:rsidP="009143F5">
          <w:pPr>
            <w:pStyle w:val="7494936E7BD5C541B839EA648722D9A8"/>
          </w:pPr>
          <w:r w:rsidRPr="00DF757A">
            <w:rPr>
              <w:rStyle w:val="PlaceholderText"/>
            </w:rPr>
            <w:t>Click or tap here to enter text.</w:t>
          </w:r>
        </w:p>
      </w:docPartBody>
    </w:docPart>
    <w:docPart>
      <w:docPartPr>
        <w:name w:val="150F3891766F0D4785300B380D38A2D5"/>
        <w:category>
          <w:name w:val="General"/>
          <w:gallery w:val="placeholder"/>
        </w:category>
        <w:types>
          <w:type w:val="bbPlcHdr"/>
        </w:types>
        <w:behaviors>
          <w:behavior w:val="content"/>
        </w:behaviors>
        <w:guid w:val="{30309D23-89A0-0F46-BEEF-E91E5C367542}"/>
      </w:docPartPr>
      <w:docPartBody>
        <w:p w:rsidR="00000000" w:rsidRDefault="009143F5" w:rsidP="009143F5">
          <w:pPr>
            <w:pStyle w:val="150F3891766F0D4785300B380D38A2D5"/>
          </w:pPr>
          <w:r w:rsidRPr="00DF757A">
            <w:rPr>
              <w:rStyle w:val="PlaceholderText"/>
            </w:rPr>
            <w:t>Click or tap here to enter text.</w:t>
          </w:r>
        </w:p>
      </w:docPartBody>
    </w:docPart>
    <w:docPart>
      <w:docPartPr>
        <w:name w:val="0A746D7CD0CB1F4B84370FC460882C22"/>
        <w:category>
          <w:name w:val="General"/>
          <w:gallery w:val="placeholder"/>
        </w:category>
        <w:types>
          <w:type w:val="bbPlcHdr"/>
        </w:types>
        <w:behaviors>
          <w:behavior w:val="content"/>
        </w:behaviors>
        <w:guid w:val="{A528BB8D-9F0E-BE47-84D9-8BBE4523C394}"/>
      </w:docPartPr>
      <w:docPartBody>
        <w:p w:rsidR="00000000" w:rsidRDefault="009143F5" w:rsidP="009143F5">
          <w:pPr>
            <w:pStyle w:val="0A746D7CD0CB1F4B84370FC460882C22"/>
          </w:pPr>
          <w:r w:rsidRPr="00DF757A">
            <w:rPr>
              <w:rStyle w:val="PlaceholderText"/>
            </w:rPr>
            <w:t>Click or tap here to enter text.</w:t>
          </w:r>
        </w:p>
      </w:docPartBody>
    </w:docPart>
    <w:docPart>
      <w:docPartPr>
        <w:name w:val="CA12F947544D884F8D091267A52A02DB"/>
        <w:category>
          <w:name w:val="General"/>
          <w:gallery w:val="placeholder"/>
        </w:category>
        <w:types>
          <w:type w:val="bbPlcHdr"/>
        </w:types>
        <w:behaviors>
          <w:behavior w:val="content"/>
        </w:behaviors>
        <w:guid w:val="{CA6935B9-7637-D64A-B6CC-988CCB9CA94E}"/>
      </w:docPartPr>
      <w:docPartBody>
        <w:p w:rsidR="00000000" w:rsidRDefault="009143F5" w:rsidP="009143F5">
          <w:pPr>
            <w:pStyle w:val="CA12F947544D884F8D091267A52A02DB"/>
          </w:pPr>
          <w:r w:rsidRPr="00DF757A">
            <w:rPr>
              <w:rStyle w:val="PlaceholderText"/>
            </w:rPr>
            <w:t>Click or tap here to enter text.</w:t>
          </w:r>
        </w:p>
      </w:docPartBody>
    </w:docPart>
    <w:docPart>
      <w:docPartPr>
        <w:name w:val="582AF6215430664893AF5C1DD62895FF"/>
        <w:category>
          <w:name w:val="General"/>
          <w:gallery w:val="placeholder"/>
        </w:category>
        <w:types>
          <w:type w:val="bbPlcHdr"/>
        </w:types>
        <w:behaviors>
          <w:behavior w:val="content"/>
        </w:behaviors>
        <w:guid w:val="{3C49BA1C-322C-8047-84E4-D4DDFB218F98}"/>
      </w:docPartPr>
      <w:docPartBody>
        <w:p w:rsidR="00000000" w:rsidRDefault="009143F5" w:rsidP="009143F5">
          <w:pPr>
            <w:pStyle w:val="582AF6215430664893AF5C1DD62895FF"/>
          </w:pPr>
          <w:r w:rsidRPr="00DF757A">
            <w:rPr>
              <w:rStyle w:val="PlaceholderText"/>
            </w:rPr>
            <w:t>Click or tap here to enter text.</w:t>
          </w:r>
        </w:p>
      </w:docPartBody>
    </w:docPart>
    <w:docPart>
      <w:docPartPr>
        <w:name w:val="8AC2E01CC1333645A1A7B0B74D4473EC"/>
        <w:category>
          <w:name w:val="General"/>
          <w:gallery w:val="placeholder"/>
        </w:category>
        <w:types>
          <w:type w:val="bbPlcHdr"/>
        </w:types>
        <w:behaviors>
          <w:behavior w:val="content"/>
        </w:behaviors>
        <w:guid w:val="{08D91A4F-4EC0-2045-AE89-FE6A1FCC6848}"/>
      </w:docPartPr>
      <w:docPartBody>
        <w:p w:rsidR="00000000" w:rsidRDefault="009143F5" w:rsidP="009143F5">
          <w:pPr>
            <w:pStyle w:val="8AC2E01CC1333645A1A7B0B74D4473EC"/>
          </w:pPr>
          <w:r w:rsidRPr="00DF757A">
            <w:rPr>
              <w:rStyle w:val="PlaceholderText"/>
            </w:rPr>
            <w:t>Click or tap here to enter text.</w:t>
          </w:r>
        </w:p>
      </w:docPartBody>
    </w:docPart>
    <w:docPart>
      <w:docPartPr>
        <w:name w:val="3E0916B0164E7D46AD47A9F00714021B"/>
        <w:category>
          <w:name w:val="General"/>
          <w:gallery w:val="placeholder"/>
        </w:category>
        <w:types>
          <w:type w:val="bbPlcHdr"/>
        </w:types>
        <w:behaviors>
          <w:behavior w:val="content"/>
        </w:behaviors>
        <w:guid w:val="{15B3F644-232B-5D48-91D2-4C48335166D3}"/>
      </w:docPartPr>
      <w:docPartBody>
        <w:p w:rsidR="00000000" w:rsidRDefault="009143F5" w:rsidP="009143F5">
          <w:pPr>
            <w:pStyle w:val="3E0916B0164E7D46AD47A9F00714021B"/>
          </w:pPr>
          <w:r w:rsidRPr="00DF75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notTrueType/>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F5"/>
    <w:rsid w:val="00875FCB"/>
    <w:rsid w:val="00914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3F5"/>
    <w:rPr>
      <w:color w:val="808080"/>
    </w:rPr>
  </w:style>
  <w:style w:type="paragraph" w:customStyle="1" w:styleId="3EF8C9326A59C749A36AD69D1AA39545">
    <w:name w:val="3EF8C9326A59C749A36AD69D1AA39545"/>
    <w:rsid w:val="009143F5"/>
  </w:style>
  <w:style w:type="paragraph" w:customStyle="1" w:styleId="468E98BC4CC21A46BBDCC219B1CAE928">
    <w:name w:val="468E98BC4CC21A46BBDCC219B1CAE928"/>
    <w:rsid w:val="009143F5"/>
  </w:style>
  <w:style w:type="paragraph" w:customStyle="1" w:styleId="1FC309250267F041957AF657B2C89F10">
    <w:name w:val="1FC309250267F041957AF657B2C89F10"/>
    <w:rsid w:val="009143F5"/>
  </w:style>
  <w:style w:type="paragraph" w:customStyle="1" w:styleId="35E7616A88995146801A1DC633005E45">
    <w:name w:val="35E7616A88995146801A1DC633005E45"/>
    <w:rsid w:val="009143F5"/>
  </w:style>
  <w:style w:type="paragraph" w:customStyle="1" w:styleId="7DEAB3BC074F6D4A8F2466F6FFBAE0C4">
    <w:name w:val="7DEAB3BC074F6D4A8F2466F6FFBAE0C4"/>
    <w:rsid w:val="009143F5"/>
  </w:style>
  <w:style w:type="paragraph" w:customStyle="1" w:styleId="0E1D175A6EC4D647AB72C03AF839ED73">
    <w:name w:val="0E1D175A6EC4D647AB72C03AF839ED73"/>
    <w:rsid w:val="009143F5"/>
  </w:style>
  <w:style w:type="paragraph" w:customStyle="1" w:styleId="1C12E15C968BD042B8A73BB716C3C1F4">
    <w:name w:val="1C12E15C968BD042B8A73BB716C3C1F4"/>
    <w:rsid w:val="009143F5"/>
  </w:style>
  <w:style w:type="paragraph" w:customStyle="1" w:styleId="4D75BA0862044E4A9F5D24F0F4C51E4C">
    <w:name w:val="4D75BA0862044E4A9F5D24F0F4C51E4C"/>
    <w:rsid w:val="009143F5"/>
  </w:style>
  <w:style w:type="paragraph" w:customStyle="1" w:styleId="2623908DD59A114C9D952B4A791F6497">
    <w:name w:val="2623908DD59A114C9D952B4A791F6497"/>
    <w:rsid w:val="009143F5"/>
  </w:style>
  <w:style w:type="paragraph" w:customStyle="1" w:styleId="AF20617C69CFCC42B77B6C43A0A1E1AA">
    <w:name w:val="AF20617C69CFCC42B77B6C43A0A1E1AA"/>
    <w:rsid w:val="009143F5"/>
  </w:style>
  <w:style w:type="paragraph" w:customStyle="1" w:styleId="DFDB6F1C099C734498139767B3B6C484">
    <w:name w:val="DFDB6F1C099C734498139767B3B6C484"/>
    <w:rsid w:val="009143F5"/>
  </w:style>
  <w:style w:type="paragraph" w:customStyle="1" w:styleId="AB14C2B45FEEFA4B9B39B410378BBBA9">
    <w:name w:val="AB14C2B45FEEFA4B9B39B410378BBBA9"/>
    <w:rsid w:val="009143F5"/>
  </w:style>
  <w:style w:type="paragraph" w:customStyle="1" w:styleId="552581FB3EEFEC429235DAE0BA5DFA2B">
    <w:name w:val="552581FB3EEFEC429235DAE0BA5DFA2B"/>
    <w:rsid w:val="009143F5"/>
  </w:style>
  <w:style w:type="paragraph" w:customStyle="1" w:styleId="7494936E7BD5C541B839EA648722D9A8">
    <w:name w:val="7494936E7BD5C541B839EA648722D9A8"/>
    <w:rsid w:val="009143F5"/>
  </w:style>
  <w:style w:type="paragraph" w:customStyle="1" w:styleId="150F3891766F0D4785300B380D38A2D5">
    <w:name w:val="150F3891766F0D4785300B380D38A2D5"/>
    <w:rsid w:val="009143F5"/>
  </w:style>
  <w:style w:type="paragraph" w:customStyle="1" w:styleId="0A746D7CD0CB1F4B84370FC460882C22">
    <w:name w:val="0A746D7CD0CB1F4B84370FC460882C22"/>
    <w:rsid w:val="009143F5"/>
  </w:style>
  <w:style w:type="paragraph" w:customStyle="1" w:styleId="CA12F947544D884F8D091267A52A02DB">
    <w:name w:val="CA12F947544D884F8D091267A52A02DB"/>
    <w:rsid w:val="009143F5"/>
  </w:style>
  <w:style w:type="paragraph" w:customStyle="1" w:styleId="582AF6215430664893AF5C1DD62895FF">
    <w:name w:val="582AF6215430664893AF5C1DD62895FF"/>
    <w:rsid w:val="009143F5"/>
  </w:style>
  <w:style w:type="paragraph" w:customStyle="1" w:styleId="8AC2E01CC1333645A1A7B0B74D4473EC">
    <w:name w:val="8AC2E01CC1333645A1A7B0B74D4473EC"/>
    <w:rsid w:val="009143F5"/>
  </w:style>
  <w:style w:type="paragraph" w:customStyle="1" w:styleId="3E0916B0164E7D46AD47A9F00714021B">
    <w:name w:val="3E0916B0164E7D46AD47A9F00714021B"/>
    <w:rsid w:val="00914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17</cp:revision>
  <dcterms:created xsi:type="dcterms:W3CDTF">2022-10-18T13:06:00Z</dcterms:created>
  <dcterms:modified xsi:type="dcterms:W3CDTF">2022-11-03T21:30:00Z</dcterms:modified>
</cp:coreProperties>
</file>